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52CC5">
        <w:trPr>
          <w:cantSplit/>
        </w:trPr>
        <w:tc>
          <w:tcPr>
            <w:tcW w:w="8856" w:type="dxa"/>
            <w:gridSpan w:val="6"/>
          </w:tcPr>
          <w:p w:rsidR="00E52CC5" w:rsidRDefault="00E52CC5">
            <w:pPr>
              <w:rPr>
                <w:rFonts w:ascii="Arial" w:hAnsi="Arial"/>
                <w:lang w:val="en-GB"/>
              </w:rPr>
            </w:pPr>
          </w:p>
          <w:p w:rsidR="00E52CC5" w:rsidRDefault="00E52C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2CC5" w:rsidRDefault="00E52CC5">
            <w:pPr>
              <w:rPr>
                <w:rFonts w:ascii="Arial" w:hAnsi="Arial"/>
                <w:b/>
                <w:sz w:val="28"/>
                <w:lang w:val="en-GB"/>
              </w:rPr>
            </w:pPr>
          </w:p>
          <w:p w:rsidR="00E52CC5" w:rsidRDefault="00E52CC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2CC5" w:rsidRDefault="00E52CC5">
            <w:pPr>
              <w:tabs>
                <w:tab w:val="center" w:pos="4560"/>
              </w:tabs>
              <w:rPr>
                <w:rFonts w:ascii="Arial" w:hAnsi="Arial"/>
                <w:lang w:val="en-GB"/>
              </w:rPr>
            </w:pPr>
          </w:p>
          <w:p w:rsidR="00E52CC5" w:rsidRDefault="009A7D8E">
            <w:pPr>
              <w:jc w:val="center"/>
              <w:rPr>
                <w:rFonts w:ascii="Arial" w:hAnsi="Arial"/>
              </w:rPr>
            </w:pPr>
            <w:r w:rsidRPr="009A7D8E">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E52CC5" w:rsidRDefault="00E52CC5">
            <w:pPr>
              <w:jc w:val="center"/>
              <w:rPr>
                <w:rFonts w:ascii="Arial" w:hAnsi="Arial"/>
                <w:lang w:val="en-GB"/>
              </w:rPr>
            </w:pPr>
          </w:p>
          <w:p w:rsidR="00E52CC5" w:rsidRDefault="00E52CC5">
            <w:pPr>
              <w:jc w:val="center"/>
              <w:rPr>
                <w:rFonts w:ascii="Arial" w:hAnsi="Arial"/>
                <w:lang w:val="en-GB"/>
              </w:rPr>
            </w:pPr>
          </w:p>
          <w:p w:rsidR="00E52CC5" w:rsidRDefault="00E52CC5">
            <w:pPr>
              <w:pStyle w:val="Heading1"/>
              <w:rPr>
                <w:rFonts w:ascii="Arial" w:hAnsi="Arial"/>
                <w:sz w:val="28"/>
                <w:u w:val="none"/>
              </w:rPr>
            </w:pPr>
            <w:r>
              <w:rPr>
                <w:rFonts w:ascii="Arial" w:hAnsi="Arial"/>
                <w:sz w:val="28"/>
                <w:u w:val="none"/>
              </w:rPr>
              <w:t>COURSE  OUTLINE</w:t>
            </w:r>
          </w:p>
          <w:p w:rsidR="00E52CC5" w:rsidRDefault="00E52CC5">
            <w:pPr>
              <w:rPr>
                <w:rFonts w:ascii="Arial" w:hAnsi="Arial"/>
              </w:rPr>
            </w:pPr>
          </w:p>
        </w:tc>
      </w:tr>
      <w:tr w:rsidR="00E52CC5">
        <w:trPr>
          <w:cantSplit/>
        </w:trPr>
        <w:tc>
          <w:tcPr>
            <w:tcW w:w="2518" w:type="dxa"/>
          </w:tcPr>
          <w:p w:rsidR="00E52CC5" w:rsidRDefault="00E52CC5">
            <w:pPr>
              <w:rPr>
                <w:rFonts w:ascii="Arial" w:hAnsi="Arial"/>
                <w:b/>
                <w:lang w:val="en-GB"/>
              </w:rPr>
            </w:pPr>
            <w:r>
              <w:rPr>
                <w:rFonts w:ascii="Arial" w:hAnsi="Arial"/>
                <w:b/>
                <w:lang w:val="en-GB"/>
              </w:rPr>
              <w:t>COURSE TITLE:</w:t>
            </w:r>
          </w:p>
          <w:p w:rsidR="00E52CC5" w:rsidRDefault="00E52CC5">
            <w:pPr>
              <w:rPr>
                <w:rFonts w:ascii="Arial" w:hAnsi="Arial"/>
                <w:b/>
              </w:rPr>
            </w:pPr>
          </w:p>
        </w:tc>
        <w:tc>
          <w:tcPr>
            <w:tcW w:w="6338" w:type="dxa"/>
            <w:gridSpan w:val="5"/>
          </w:tcPr>
          <w:p w:rsidR="00E52CC5" w:rsidRDefault="00E52CC5">
            <w:pPr>
              <w:rPr>
                <w:rFonts w:ascii="Arial" w:hAnsi="Arial"/>
              </w:rPr>
            </w:pPr>
            <w:r>
              <w:rPr>
                <w:rFonts w:ascii="Arial Black" w:hAnsi="Arial Black"/>
                <w:sz w:val="28"/>
              </w:rPr>
              <w:t>Advanced Visual Basic</w:t>
            </w:r>
          </w:p>
        </w:tc>
      </w:tr>
      <w:tr w:rsidR="00E52CC5">
        <w:tc>
          <w:tcPr>
            <w:tcW w:w="2518" w:type="dxa"/>
          </w:tcPr>
          <w:p w:rsidR="00E52CC5" w:rsidRDefault="00E52CC5">
            <w:pPr>
              <w:rPr>
                <w:rFonts w:ascii="Arial" w:hAnsi="Arial"/>
                <w:b/>
                <w:lang w:val="en-GB"/>
              </w:rPr>
            </w:pPr>
            <w:r>
              <w:rPr>
                <w:rFonts w:ascii="Arial" w:hAnsi="Arial"/>
                <w:b/>
                <w:lang w:val="en-GB"/>
              </w:rPr>
              <w:t>CODE NO. :</w:t>
            </w:r>
          </w:p>
          <w:p w:rsidR="00E52CC5" w:rsidRDefault="00E52CC5">
            <w:pPr>
              <w:rPr>
                <w:rFonts w:ascii="Arial" w:hAnsi="Arial"/>
                <w:b/>
              </w:rPr>
            </w:pPr>
          </w:p>
        </w:tc>
        <w:tc>
          <w:tcPr>
            <w:tcW w:w="3402" w:type="dxa"/>
            <w:gridSpan w:val="2"/>
          </w:tcPr>
          <w:p w:rsidR="00E52CC5" w:rsidRDefault="00E52CC5">
            <w:pPr>
              <w:rPr>
                <w:rFonts w:ascii="Arial" w:hAnsi="Arial"/>
              </w:rPr>
            </w:pPr>
            <w:r>
              <w:rPr>
                <w:rFonts w:ascii="Arial Black" w:hAnsi="Arial Black"/>
                <w:sz w:val="28"/>
              </w:rPr>
              <w:t>CSD300</w:t>
            </w:r>
          </w:p>
        </w:tc>
        <w:tc>
          <w:tcPr>
            <w:tcW w:w="1701" w:type="dxa"/>
          </w:tcPr>
          <w:p w:rsidR="00E52CC5" w:rsidRDefault="00E52CC5">
            <w:pPr>
              <w:rPr>
                <w:rFonts w:ascii="Arial" w:hAnsi="Arial"/>
                <w:b/>
              </w:rPr>
            </w:pPr>
            <w:r>
              <w:rPr>
                <w:rFonts w:ascii="Arial" w:hAnsi="Arial"/>
                <w:b/>
                <w:lang w:val="en-GB"/>
              </w:rPr>
              <w:t>SEMESTER:</w:t>
            </w:r>
          </w:p>
        </w:tc>
        <w:tc>
          <w:tcPr>
            <w:tcW w:w="1235" w:type="dxa"/>
            <w:gridSpan w:val="2"/>
          </w:tcPr>
          <w:p w:rsidR="00E52CC5" w:rsidRDefault="00E52CC5">
            <w:pPr>
              <w:rPr>
                <w:rFonts w:ascii="Arial" w:hAnsi="Arial"/>
              </w:rPr>
            </w:pPr>
            <w:r>
              <w:rPr>
                <w:rFonts w:ascii="Arial Black" w:hAnsi="Arial Black"/>
                <w:sz w:val="28"/>
              </w:rPr>
              <w:t>Four</w:t>
            </w:r>
          </w:p>
        </w:tc>
      </w:tr>
      <w:tr w:rsidR="00E52CC5">
        <w:trPr>
          <w:cantSplit/>
        </w:trPr>
        <w:tc>
          <w:tcPr>
            <w:tcW w:w="2518" w:type="dxa"/>
          </w:tcPr>
          <w:p w:rsidR="00E52CC5" w:rsidRDefault="00E52CC5">
            <w:pPr>
              <w:rPr>
                <w:rFonts w:ascii="Arial" w:hAnsi="Arial"/>
                <w:b/>
                <w:lang w:val="en-GB"/>
              </w:rPr>
            </w:pPr>
            <w:r>
              <w:rPr>
                <w:rFonts w:ascii="Arial" w:hAnsi="Arial"/>
                <w:b/>
                <w:lang w:val="en-GB"/>
              </w:rPr>
              <w:t>PROGRAM:</w:t>
            </w:r>
          </w:p>
          <w:p w:rsidR="00E52CC5" w:rsidRDefault="00E52CC5">
            <w:pPr>
              <w:rPr>
                <w:rFonts w:ascii="Arial" w:hAnsi="Arial"/>
              </w:rPr>
            </w:pPr>
          </w:p>
        </w:tc>
        <w:tc>
          <w:tcPr>
            <w:tcW w:w="6338" w:type="dxa"/>
            <w:gridSpan w:val="5"/>
          </w:tcPr>
          <w:p w:rsidR="00E52CC5" w:rsidRDefault="00E52CC5">
            <w:pPr>
              <w:rPr>
                <w:rFonts w:ascii="Arial" w:hAnsi="Arial"/>
              </w:rPr>
            </w:pPr>
            <w:r>
              <w:rPr>
                <w:rFonts w:ascii="Arial Black" w:hAnsi="Arial Black"/>
                <w:sz w:val="28"/>
              </w:rPr>
              <w:t>Computer Programmer/Analyst</w:t>
            </w:r>
          </w:p>
        </w:tc>
      </w:tr>
      <w:tr w:rsidR="00E52CC5">
        <w:trPr>
          <w:cantSplit/>
        </w:trPr>
        <w:tc>
          <w:tcPr>
            <w:tcW w:w="2518" w:type="dxa"/>
          </w:tcPr>
          <w:p w:rsidR="00E52CC5" w:rsidRDefault="00E52CC5">
            <w:pPr>
              <w:rPr>
                <w:rFonts w:ascii="Arial" w:hAnsi="Arial"/>
                <w:b/>
                <w:lang w:val="en-GB"/>
              </w:rPr>
            </w:pPr>
            <w:r>
              <w:rPr>
                <w:rFonts w:ascii="Arial" w:hAnsi="Arial"/>
                <w:b/>
                <w:lang w:val="en-GB"/>
              </w:rPr>
              <w:t>AUTHOR:</w:t>
            </w:r>
          </w:p>
          <w:p w:rsidR="00E52CC5" w:rsidRDefault="00E52CC5">
            <w:pPr>
              <w:rPr>
                <w:rFonts w:ascii="Arial" w:hAnsi="Arial"/>
              </w:rPr>
            </w:pPr>
          </w:p>
        </w:tc>
        <w:tc>
          <w:tcPr>
            <w:tcW w:w="6338" w:type="dxa"/>
            <w:gridSpan w:val="5"/>
          </w:tcPr>
          <w:p w:rsidR="00E52CC5" w:rsidRDefault="00E52CC5">
            <w:pPr>
              <w:rPr>
                <w:rFonts w:ascii="Arial" w:hAnsi="Arial"/>
              </w:rPr>
            </w:pPr>
            <w:r>
              <w:rPr>
                <w:rFonts w:ascii="Arial Black" w:hAnsi="Arial Black"/>
                <w:sz w:val="28"/>
              </w:rPr>
              <w:t xml:space="preserve">Willem de </w:t>
            </w:r>
            <w:proofErr w:type="spellStart"/>
            <w:r>
              <w:rPr>
                <w:rFonts w:ascii="Arial Black" w:hAnsi="Arial Black"/>
                <w:sz w:val="28"/>
              </w:rPr>
              <w:t>Bruyne</w:t>
            </w:r>
            <w:proofErr w:type="spellEnd"/>
          </w:p>
        </w:tc>
      </w:tr>
      <w:tr w:rsidR="00E52CC5">
        <w:tc>
          <w:tcPr>
            <w:tcW w:w="2518" w:type="dxa"/>
          </w:tcPr>
          <w:p w:rsidR="00E52CC5" w:rsidRDefault="00E52CC5">
            <w:pPr>
              <w:rPr>
                <w:rFonts w:ascii="Arial" w:hAnsi="Arial"/>
                <w:b/>
                <w:lang w:val="en-GB"/>
              </w:rPr>
            </w:pPr>
            <w:r>
              <w:rPr>
                <w:rFonts w:ascii="Arial" w:hAnsi="Arial"/>
                <w:b/>
                <w:lang w:val="en-GB"/>
              </w:rPr>
              <w:t>DATE:</w:t>
            </w:r>
          </w:p>
          <w:p w:rsidR="00E52CC5" w:rsidRDefault="00E52CC5">
            <w:pPr>
              <w:rPr>
                <w:rFonts w:ascii="Arial" w:hAnsi="Arial"/>
              </w:rPr>
            </w:pPr>
          </w:p>
        </w:tc>
        <w:tc>
          <w:tcPr>
            <w:tcW w:w="1460" w:type="dxa"/>
          </w:tcPr>
          <w:p w:rsidR="00E52CC5" w:rsidRDefault="00E52CC5" w:rsidP="007A1927">
            <w:pPr>
              <w:rPr>
                <w:rFonts w:ascii="Arial" w:hAnsi="Arial"/>
              </w:rPr>
            </w:pPr>
            <w:r>
              <w:rPr>
                <w:rFonts w:ascii="Arial Black" w:hAnsi="Arial Black"/>
                <w:sz w:val="28"/>
              </w:rPr>
              <w:t>Jan. 20</w:t>
            </w:r>
            <w:r w:rsidR="007A1927">
              <w:rPr>
                <w:rFonts w:ascii="Arial Black" w:hAnsi="Arial Black"/>
                <w:sz w:val="28"/>
              </w:rPr>
              <w:t>1</w:t>
            </w:r>
            <w:r w:rsidR="00DD1EB4">
              <w:rPr>
                <w:rFonts w:ascii="Arial Black" w:hAnsi="Arial Black"/>
                <w:sz w:val="28"/>
              </w:rPr>
              <w:t>1</w:t>
            </w:r>
          </w:p>
        </w:tc>
        <w:tc>
          <w:tcPr>
            <w:tcW w:w="3690" w:type="dxa"/>
            <w:gridSpan w:val="3"/>
          </w:tcPr>
          <w:p w:rsidR="00E52CC5" w:rsidRDefault="00E52CC5">
            <w:pPr>
              <w:rPr>
                <w:rFonts w:ascii="Arial" w:hAnsi="Arial"/>
              </w:rPr>
            </w:pPr>
            <w:r>
              <w:rPr>
                <w:rFonts w:ascii="Arial" w:hAnsi="Arial"/>
                <w:b/>
                <w:lang w:val="en-GB"/>
              </w:rPr>
              <w:t>PREVIOUS OUTLINE DATED:</w:t>
            </w:r>
          </w:p>
        </w:tc>
        <w:tc>
          <w:tcPr>
            <w:tcW w:w="1188" w:type="dxa"/>
          </w:tcPr>
          <w:p w:rsidR="00E52CC5" w:rsidRDefault="00E52CC5" w:rsidP="007A1927">
            <w:pPr>
              <w:rPr>
                <w:rFonts w:ascii="Arial" w:hAnsi="Arial"/>
              </w:rPr>
            </w:pPr>
            <w:r>
              <w:rPr>
                <w:rFonts w:ascii="Arial Black" w:hAnsi="Arial Black"/>
                <w:sz w:val="28"/>
              </w:rPr>
              <w:t>Jan. 20</w:t>
            </w:r>
            <w:r w:rsidR="00DD1EB4">
              <w:rPr>
                <w:rFonts w:ascii="Arial Black" w:hAnsi="Arial Black"/>
                <w:sz w:val="28"/>
              </w:rPr>
              <w:t>10</w:t>
            </w:r>
          </w:p>
        </w:tc>
      </w:tr>
      <w:tr w:rsidR="00E52CC5">
        <w:trPr>
          <w:cantSplit/>
        </w:trPr>
        <w:tc>
          <w:tcPr>
            <w:tcW w:w="2518" w:type="dxa"/>
          </w:tcPr>
          <w:p w:rsidR="00E52CC5" w:rsidRDefault="00E52CC5">
            <w:pPr>
              <w:rPr>
                <w:rFonts w:ascii="Arial" w:hAnsi="Arial"/>
              </w:rPr>
            </w:pPr>
            <w:r>
              <w:rPr>
                <w:rFonts w:ascii="Arial" w:hAnsi="Arial"/>
                <w:b/>
                <w:lang w:val="en-GB"/>
              </w:rPr>
              <w:t>APPROVED:</w:t>
            </w:r>
          </w:p>
        </w:tc>
        <w:tc>
          <w:tcPr>
            <w:tcW w:w="5150" w:type="dxa"/>
            <w:gridSpan w:val="4"/>
          </w:tcPr>
          <w:p w:rsidR="00E52CC5" w:rsidRDefault="004B2EDB">
            <w:pPr>
              <w:jc w:val="center"/>
              <w:rPr>
                <w:rFonts w:ascii="Arial" w:hAnsi="Arial"/>
              </w:rPr>
            </w:pPr>
            <w:r>
              <w:rPr>
                <w:rFonts w:ascii="Arial" w:hAnsi="Arial"/>
              </w:rPr>
              <w:t>“Penny Perrier”</w:t>
            </w:r>
          </w:p>
        </w:tc>
        <w:tc>
          <w:tcPr>
            <w:tcW w:w="1188" w:type="dxa"/>
          </w:tcPr>
          <w:p w:rsidR="00E52CC5" w:rsidRDefault="004B2EDB">
            <w:pPr>
              <w:rPr>
                <w:rFonts w:ascii="Arial" w:hAnsi="Arial"/>
              </w:rPr>
            </w:pPr>
            <w:r>
              <w:rPr>
                <w:rFonts w:ascii="Arial" w:hAnsi="Arial"/>
              </w:rPr>
              <w:t>Jan/11</w:t>
            </w:r>
          </w:p>
        </w:tc>
      </w:tr>
      <w:tr w:rsidR="00E52CC5">
        <w:trPr>
          <w:cantSplit/>
        </w:trPr>
        <w:tc>
          <w:tcPr>
            <w:tcW w:w="2518" w:type="dxa"/>
          </w:tcPr>
          <w:p w:rsidR="00E52CC5" w:rsidRDefault="00E52CC5">
            <w:pPr>
              <w:rPr>
                <w:rFonts w:ascii="Arial" w:hAnsi="Arial"/>
              </w:rPr>
            </w:pPr>
          </w:p>
        </w:tc>
        <w:tc>
          <w:tcPr>
            <w:tcW w:w="5150" w:type="dxa"/>
            <w:gridSpan w:val="4"/>
          </w:tcPr>
          <w:p w:rsidR="00E52CC5" w:rsidRDefault="00E52CC5">
            <w:pPr>
              <w:pStyle w:val="Heading2"/>
              <w:rPr>
                <w:rFonts w:ascii="Arial" w:hAnsi="Arial"/>
                <w:lang w:val="en-US"/>
              </w:rPr>
            </w:pPr>
          </w:p>
          <w:p w:rsidR="00E52CC5" w:rsidRDefault="00E52CC5">
            <w:pPr>
              <w:pStyle w:val="Heading2"/>
              <w:rPr>
                <w:rFonts w:ascii="Arial" w:hAnsi="Arial"/>
                <w:lang w:val="en-US"/>
              </w:rPr>
            </w:pPr>
            <w:r>
              <w:rPr>
                <w:rFonts w:ascii="Arial" w:hAnsi="Arial"/>
                <w:lang w:val="en-US"/>
              </w:rPr>
              <w:t>__________________________________</w:t>
            </w:r>
          </w:p>
          <w:p w:rsidR="00E52CC5" w:rsidRDefault="000D26A4">
            <w:pPr>
              <w:pStyle w:val="Heading2"/>
              <w:rPr>
                <w:rFonts w:ascii="Arial" w:hAnsi="Arial"/>
                <w:lang w:val="en-US"/>
              </w:rPr>
            </w:pPr>
            <w:r>
              <w:rPr>
                <w:rFonts w:ascii="Arial" w:hAnsi="Arial"/>
                <w:lang w:val="en-US"/>
              </w:rPr>
              <w:t>CHAIR</w:t>
            </w:r>
          </w:p>
        </w:tc>
        <w:tc>
          <w:tcPr>
            <w:tcW w:w="1188" w:type="dxa"/>
          </w:tcPr>
          <w:p w:rsidR="00E52CC5" w:rsidRDefault="00E52CC5">
            <w:pPr>
              <w:rPr>
                <w:rFonts w:ascii="Arial" w:hAnsi="Arial"/>
                <w:b/>
                <w:lang w:val="en-GB"/>
              </w:rPr>
            </w:pPr>
          </w:p>
          <w:p w:rsidR="00E52CC5" w:rsidRDefault="00E52CC5">
            <w:pPr>
              <w:rPr>
                <w:rFonts w:ascii="Arial" w:hAnsi="Arial"/>
                <w:b/>
                <w:lang w:val="en-GB"/>
              </w:rPr>
            </w:pPr>
            <w:r>
              <w:rPr>
                <w:rFonts w:ascii="Arial" w:hAnsi="Arial"/>
                <w:b/>
                <w:lang w:val="en-GB"/>
              </w:rPr>
              <w:t>_______</w:t>
            </w:r>
          </w:p>
          <w:p w:rsidR="00E52CC5" w:rsidRDefault="00E52CC5">
            <w:pPr>
              <w:jc w:val="center"/>
              <w:rPr>
                <w:rFonts w:ascii="Arial" w:hAnsi="Arial"/>
              </w:rPr>
            </w:pPr>
            <w:r>
              <w:rPr>
                <w:rFonts w:ascii="Arial" w:hAnsi="Arial"/>
                <w:b/>
                <w:lang w:val="en-GB"/>
              </w:rPr>
              <w:t>DATE</w:t>
            </w:r>
          </w:p>
        </w:tc>
      </w:tr>
      <w:tr w:rsidR="00E52CC5">
        <w:trPr>
          <w:cantSplit/>
        </w:trPr>
        <w:tc>
          <w:tcPr>
            <w:tcW w:w="2518" w:type="dxa"/>
          </w:tcPr>
          <w:p w:rsidR="00E52CC5" w:rsidRDefault="00E52CC5">
            <w:pPr>
              <w:rPr>
                <w:rFonts w:ascii="Arial" w:hAnsi="Arial"/>
                <w:b/>
                <w:lang w:val="en-GB"/>
              </w:rPr>
            </w:pPr>
            <w:r>
              <w:rPr>
                <w:rFonts w:ascii="Arial" w:hAnsi="Arial"/>
                <w:b/>
                <w:lang w:val="en-GB"/>
              </w:rPr>
              <w:t>TOTAL CREDITS:</w:t>
            </w:r>
          </w:p>
          <w:p w:rsidR="00E52CC5" w:rsidRDefault="00E52CC5">
            <w:pPr>
              <w:rPr>
                <w:rFonts w:ascii="Arial" w:hAnsi="Arial"/>
              </w:rPr>
            </w:pPr>
          </w:p>
        </w:tc>
        <w:tc>
          <w:tcPr>
            <w:tcW w:w="6338" w:type="dxa"/>
            <w:gridSpan w:val="5"/>
          </w:tcPr>
          <w:p w:rsidR="00E52CC5" w:rsidRDefault="00E52CC5">
            <w:pPr>
              <w:rPr>
                <w:rFonts w:ascii="Arial" w:hAnsi="Arial"/>
              </w:rPr>
            </w:pPr>
            <w:r>
              <w:rPr>
                <w:rFonts w:ascii="Arial Black" w:hAnsi="Arial Black"/>
                <w:sz w:val="28"/>
              </w:rPr>
              <w:t>5</w:t>
            </w:r>
          </w:p>
        </w:tc>
      </w:tr>
      <w:tr w:rsidR="00E52CC5">
        <w:trPr>
          <w:cantSplit/>
        </w:trPr>
        <w:tc>
          <w:tcPr>
            <w:tcW w:w="2518" w:type="dxa"/>
          </w:tcPr>
          <w:p w:rsidR="00E52CC5" w:rsidRDefault="00E52CC5">
            <w:pPr>
              <w:rPr>
                <w:rFonts w:ascii="Arial" w:hAnsi="Arial"/>
                <w:b/>
                <w:lang w:val="en-GB"/>
              </w:rPr>
            </w:pPr>
            <w:r>
              <w:rPr>
                <w:rFonts w:ascii="Arial" w:hAnsi="Arial"/>
                <w:b/>
                <w:lang w:val="en-GB"/>
              </w:rPr>
              <w:t>PREREQUISITE(S):</w:t>
            </w:r>
          </w:p>
          <w:p w:rsidR="00E52CC5" w:rsidRDefault="00E52CC5">
            <w:pPr>
              <w:rPr>
                <w:rFonts w:ascii="Arial" w:hAnsi="Arial"/>
              </w:rPr>
            </w:pPr>
          </w:p>
        </w:tc>
        <w:tc>
          <w:tcPr>
            <w:tcW w:w="6338" w:type="dxa"/>
            <w:gridSpan w:val="5"/>
          </w:tcPr>
          <w:p w:rsidR="00E52CC5" w:rsidRDefault="00E52CC5">
            <w:pPr>
              <w:rPr>
                <w:rFonts w:ascii="Arial" w:hAnsi="Arial"/>
              </w:rPr>
            </w:pPr>
            <w:r>
              <w:rPr>
                <w:rFonts w:ascii="Arial Black" w:hAnsi="Arial Black"/>
                <w:sz w:val="28"/>
              </w:rPr>
              <w:t>CSD206, CSD204</w:t>
            </w:r>
          </w:p>
        </w:tc>
      </w:tr>
      <w:tr w:rsidR="00E52CC5">
        <w:trPr>
          <w:cantSplit/>
        </w:trPr>
        <w:tc>
          <w:tcPr>
            <w:tcW w:w="2518" w:type="dxa"/>
          </w:tcPr>
          <w:p w:rsidR="00E52CC5" w:rsidRDefault="00E52CC5">
            <w:pPr>
              <w:rPr>
                <w:rFonts w:ascii="Arial" w:hAnsi="Arial"/>
                <w:b/>
                <w:lang w:val="en-GB"/>
              </w:rPr>
            </w:pPr>
            <w:r>
              <w:rPr>
                <w:rFonts w:ascii="Arial" w:hAnsi="Arial"/>
                <w:b/>
                <w:lang w:val="en-GB"/>
              </w:rPr>
              <w:t>HOURS/WEEK:</w:t>
            </w:r>
          </w:p>
          <w:p w:rsidR="00E52CC5" w:rsidRDefault="00E52CC5">
            <w:pPr>
              <w:rPr>
                <w:rFonts w:ascii="Arial" w:hAnsi="Arial"/>
              </w:rPr>
            </w:pPr>
          </w:p>
        </w:tc>
        <w:tc>
          <w:tcPr>
            <w:tcW w:w="6338" w:type="dxa"/>
            <w:gridSpan w:val="5"/>
          </w:tcPr>
          <w:p w:rsidR="00E52CC5" w:rsidRDefault="00E52CC5">
            <w:pPr>
              <w:rPr>
                <w:rFonts w:ascii="Arial" w:hAnsi="Arial"/>
              </w:rPr>
            </w:pPr>
            <w:r>
              <w:rPr>
                <w:rFonts w:ascii="Arial Black" w:hAnsi="Arial Black"/>
                <w:sz w:val="28"/>
              </w:rPr>
              <w:t>16 WKS</w:t>
            </w:r>
            <w:r>
              <w:rPr>
                <w:rFonts w:ascii="Arial Black" w:hAnsi="Arial Black"/>
                <w:sz w:val="28"/>
              </w:rPr>
              <w:tab/>
              <w:t>Total Credit Hours: 80</w:t>
            </w:r>
          </w:p>
        </w:tc>
      </w:tr>
      <w:tr w:rsidR="00CD69D3">
        <w:trPr>
          <w:cantSplit/>
        </w:trPr>
        <w:tc>
          <w:tcPr>
            <w:tcW w:w="8856" w:type="dxa"/>
            <w:gridSpan w:val="6"/>
          </w:tcPr>
          <w:p w:rsidR="00CD69D3" w:rsidRDefault="00CD69D3" w:rsidP="00DD1EB4">
            <w:pPr>
              <w:pStyle w:val="Heading2"/>
              <w:tabs>
                <w:tab w:val="center" w:pos="4560"/>
              </w:tabs>
              <w:rPr>
                <w:rFonts w:ascii="Arial" w:hAnsi="Arial"/>
              </w:rPr>
            </w:pPr>
          </w:p>
          <w:p w:rsidR="00CD69D3" w:rsidRDefault="00CD69D3" w:rsidP="00DD1EB4">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11 The Sault College of Applied Arts &amp; Technology</w:t>
            </w:r>
          </w:p>
          <w:p w:rsidR="00CD69D3" w:rsidRDefault="00CD69D3" w:rsidP="00DD1EB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69D3" w:rsidRDefault="00CD69D3" w:rsidP="00DD1EB4">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CD69D3">
        <w:trPr>
          <w:cantSplit/>
        </w:trPr>
        <w:tc>
          <w:tcPr>
            <w:tcW w:w="8856" w:type="dxa"/>
            <w:gridSpan w:val="6"/>
          </w:tcPr>
          <w:p w:rsidR="00CD69D3" w:rsidRDefault="00CD69D3" w:rsidP="00DD1EB4">
            <w:pPr>
              <w:pStyle w:val="Heading2"/>
              <w:tabs>
                <w:tab w:val="center" w:pos="4560"/>
              </w:tabs>
              <w:rPr>
                <w:rFonts w:ascii="Arial" w:hAnsi="Arial"/>
                <w:b w:val="0"/>
              </w:rPr>
            </w:pPr>
            <w:r>
              <w:rPr>
                <w:rFonts w:ascii="Arial" w:hAnsi="Arial"/>
                <w:b w:val="0"/>
                <w:i/>
              </w:rPr>
              <w:t>For additional information, please contact Penny Perrier, Chair</w:t>
            </w:r>
          </w:p>
        </w:tc>
      </w:tr>
      <w:tr w:rsidR="00CD69D3">
        <w:trPr>
          <w:cantSplit/>
        </w:trPr>
        <w:tc>
          <w:tcPr>
            <w:tcW w:w="8856" w:type="dxa"/>
            <w:gridSpan w:val="6"/>
          </w:tcPr>
          <w:p w:rsidR="00CD69D3" w:rsidRDefault="00CD69D3" w:rsidP="00DD1EB4">
            <w:pPr>
              <w:tabs>
                <w:tab w:val="center" w:pos="4560"/>
              </w:tabs>
              <w:jc w:val="center"/>
              <w:rPr>
                <w:rFonts w:ascii="Arial" w:hAnsi="Arial"/>
                <w:i/>
                <w:lang w:val="en-GB"/>
              </w:rPr>
            </w:pPr>
            <w:r>
              <w:rPr>
                <w:rFonts w:ascii="Arial" w:hAnsi="Arial"/>
                <w:i/>
                <w:lang w:val="en-GB"/>
              </w:rPr>
              <w:t>School of Business</w:t>
            </w:r>
          </w:p>
        </w:tc>
      </w:tr>
      <w:tr w:rsidR="00CD69D3">
        <w:trPr>
          <w:cantSplit/>
        </w:trPr>
        <w:tc>
          <w:tcPr>
            <w:tcW w:w="8856" w:type="dxa"/>
            <w:gridSpan w:val="6"/>
          </w:tcPr>
          <w:p w:rsidR="00CD69D3" w:rsidRDefault="00CD69D3" w:rsidP="00DD1EB4">
            <w:pPr>
              <w:tabs>
                <w:tab w:val="center" w:pos="4560"/>
              </w:tabs>
              <w:jc w:val="center"/>
              <w:rPr>
                <w:rFonts w:ascii="Arial" w:hAnsi="Arial"/>
              </w:rPr>
            </w:pPr>
            <w:r>
              <w:rPr>
                <w:rFonts w:ascii="Arial" w:hAnsi="Arial"/>
                <w:i/>
                <w:lang w:val="en-GB"/>
              </w:rPr>
              <w:t>(705) 759-2554, Ext. 2754</w:t>
            </w:r>
          </w:p>
        </w:tc>
      </w:tr>
    </w:tbl>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i/>
          <w:lang w:val="en-GB"/>
        </w:rPr>
      </w:pPr>
    </w:p>
    <w:p w:rsidR="00E52CC5" w:rsidRDefault="00E52CC5">
      <w:pPr>
        <w:tabs>
          <w:tab w:val="center" w:pos="4560"/>
        </w:tabs>
        <w:rPr>
          <w:rFonts w:ascii="Arial" w:hAnsi="Arial"/>
          <w:lang w:val="en-GB"/>
        </w:rPr>
      </w:pPr>
    </w:p>
    <w:tbl>
      <w:tblPr>
        <w:tblW w:w="0" w:type="auto"/>
        <w:tblLayout w:type="fixed"/>
        <w:tblLook w:val="0000"/>
      </w:tblPr>
      <w:tblGrid>
        <w:gridCol w:w="675"/>
        <w:gridCol w:w="8181"/>
      </w:tblGrid>
      <w:tr w:rsidR="00E52CC5">
        <w:tc>
          <w:tcPr>
            <w:tcW w:w="675" w:type="dxa"/>
          </w:tcPr>
          <w:p w:rsidR="00E52CC5" w:rsidRDefault="00E52CC5">
            <w:pPr>
              <w:rPr>
                <w:rFonts w:ascii="Arial" w:hAnsi="Arial"/>
                <w:b/>
              </w:rPr>
            </w:pPr>
            <w:r>
              <w:rPr>
                <w:rFonts w:ascii="Arial" w:hAnsi="Arial"/>
                <w:b/>
              </w:rPr>
              <w:t>I.</w:t>
            </w:r>
          </w:p>
        </w:tc>
        <w:tc>
          <w:tcPr>
            <w:tcW w:w="8181" w:type="dxa"/>
          </w:tcPr>
          <w:p w:rsidR="00E52CC5" w:rsidRDefault="00E52CC5">
            <w:pPr>
              <w:rPr>
                <w:rFonts w:ascii="Arial" w:hAnsi="Arial"/>
                <w:b/>
              </w:rPr>
            </w:pPr>
            <w:r>
              <w:rPr>
                <w:rFonts w:ascii="Arial" w:hAnsi="Arial"/>
                <w:b/>
              </w:rPr>
              <w:t>COURSE DESCRIPTION:</w:t>
            </w:r>
          </w:p>
          <w:p w:rsidR="00E52CC5" w:rsidRDefault="00E52CC5">
            <w:pPr>
              <w:rPr>
                <w:rFonts w:ascii="Arial" w:hAnsi="Arial"/>
                <w:b/>
              </w:rPr>
            </w:pPr>
          </w:p>
          <w:p w:rsidR="00E52CC5" w:rsidRPr="00B752AB" w:rsidRDefault="00E52CC5" w:rsidP="00B752AB">
            <w:pPr>
              <w:pStyle w:val="EnvelopeReturn"/>
              <w:numPr>
                <w:ilvl w:val="0"/>
                <w:numId w:val="27"/>
              </w:numPr>
              <w:rPr>
                <w:rFonts w:cs="Arial"/>
              </w:rPr>
            </w:pPr>
            <w:r w:rsidRPr="00B752AB">
              <w:rPr>
                <w:rFonts w:cs="Arial"/>
              </w:rPr>
              <w:t>This course is an extension of the CSD206 V</w:t>
            </w:r>
            <w:r w:rsidR="00E30B19" w:rsidRPr="00B752AB">
              <w:rPr>
                <w:rFonts w:cs="Arial"/>
              </w:rPr>
              <w:t>isual Basic introductory course</w:t>
            </w:r>
            <w:r w:rsidRPr="00B752AB">
              <w:rPr>
                <w:rFonts w:cs="Arial"/>
              </w:rPr>
              <w:t xml:space="preserve"> that covered the basics of Visual Basic.NET programming.  </w:t>
            </w:r>
            <w:r w:rsidR="00901833" w:rsidRPr="00B752AB">
              <w:rPr>
                <w:rFonts w:cs="Arial"/>
              </w:rPr>
              <w:t>More advanced programming will be dealt with such as: Using Arrays and File Handling, Incorp</w:t>
            </w:r>
            <w:r w:rsidR="00CD69D3">
              <w:rPr>
                <w:rFonts w:cs="Arial"/>
              </w:rPr>
              <w:t>orating databases with ADO.NET 4</w:t>
            </w:r>
            <w:r w:rsidR="00901833" w:rsidRPr="00B752AB">
              <w:rPr>
                <w:rFonts w:cs="Arial"/>
              </w:rPr>
              <w:t>.0, Multiple Classes and Inheritance, Creating Web Applications,</w:t>
            </w:r>
            <w:r w:rsidR="00B752AB" w:rsidRPr="00B752AB">
              <w:rPr>
                <w:rFonts w:cs="Arial"/>
              </w:rPr>
              <w:t xml:space="preserve"> and </w:t>
            </w:r>
            <w:r w:rsidR="00B752AB" w:rsidRPr="00B752AB">
              <w:t>Cell Phone Applications and Web Services</w:t>
            </w:r>
            <w:r w:rsidR="00B752AB">
              <w:t xml:space="preserve">.  </w:t>
            </w:r>
            <w:r w:rsidRPr="00B752AB">
              <w:rPr>
                <w:rFonts w:cs="Arial"/>
              </w:rPr>
              <w:t>The course focuses on hands-on, so there will be plenty of do-it-yourself features throughout the course.</w:t>
            </w:r>
          </w:p>
          <w:p w:rsidR="00E52CC5" w:rsidRDefault="00E52CC5">
            <w:pPr>
              <w:rPr>
                <w:rFonts w:ascii="Arial" w:hAnsi="Arial" w:cs="Arial"/>
              </w:rPr>
            </w:pPr>
          </w:p>
        </w:tc>
      </w:tr>
    </w:tbl>
    <w:p w:rsidR="00E52CC5" w:rsidRDefault="00E52CC5">
      <w:pPr>
        <w:rPr>
          <w:rFonts w:ascii="Arial" w:hAnsi="Arial"/>
        </w:rPr>
      </w:pPr>
    </w:p>
    <w:tbl>
      <w:tblPr>
        <w:tblW w:w="0" w:type="auto"/>
        <w:tblLayout w:type="fixed"/>
        <w:tblLook w:val="0000"/>
      </w:tblPr>
      <w:tblGrid>
        <w:gridCol w:w="738"/>
        <w:gridCol w:w="243"/>
        <w:gridCol w:w="7614"/>
      </w:tblGrid>
      <w:tr w:rsidR="00E52CC5">
        <w:trPr>
          <w:cantSplit/>
        </w:trPr>
        <w:tc>
          <w:tcPr>
            <w:tcW w:w="738" w:type="dxa"/>
          </w:tcPr>
          <w:p w:rsidR="00E52CC5" w:rsidRDefault="00E52CC5">
            <w:pPr>
              <w:rPr>
                <w:rFonts w:ascii="Arial" w:hAnsi="Arial"/>
                <w:b/>
              </w:rPr>
            </w:pPr>
            <w:r>
              <w:rPr>
                <w:rFonts w:ascii="Arial" w:hAnsi="Arial"/>
                <w:b/>
              </w:rPr>
              <w:t>II.</w:t>
            </w:r>
          </w:p>
        </w:tc>
        <w:tc>
          <w:tcPr>
            <w:tcW w:w="7857" w:type="dxa"/>
            <w:gridSpan w:val="2"/>
          </w:tcPr>
          <w:p w:rsidR="00E52CC5" w:rsidRDefault="00E52CC5">
            <w:pPr>
              <w:rPr>
                <w:rFonts w:ascii="Arial" w:hAnsi="Arial"/>
                <w:b/>
              </w:rPr>
            </w:pPr>
            <w:r>
              <w:rPr>
                <w:rFonts w:ascii="Arial" w:hAnsi="Arial"/>
                <w:b/>
              </w:rPr>
              <w:t>LEARNING OUTCOMES AND ELEMENTS OF THE PERFORMANCE:</w:t>
            </w:r>
          </w:p>
          <w:p w:rsidR="00E52CC5" w:rsidRDefault="00E52CC5">
            <w:pPr>
              <w:rPr>
                <w:rFonts w:ascii="Arial" w:hAnsi="Arial"/>
              </w:rPr>
            </w:pPr>
          </w:p>
        </w:tc>
      </w:tr>
      <w:tr w:rsidR="00E52CC5">
        <w:trPr>
          <w:cantSplit/>
        </w:trPr>
        <w:tc>
          <w:tcPr>
            <w:tcW w:w="738" w:type="dxa"/>
          </w:tcPr>
          <w:p w:rsidR="00E52CC5" w:rsidRDefault="00E52CC5">
            <w:pPr>
              <w:rPr>
                <w:rFonts w:ascii="Arial" w:hAnsi="Arial"/>
              </w:rPr>
            </w:pPr>
          </w:p>
        </w:tc>
        <w:tc>
          <w:tcPr>
            <w:tcW w:w="7857" w:type="dxa"/>
            <w:gridSpan w:val="2"/>
          </w:tcPr>
          <w:p w:rsidR="00E52CC5" w:rsidRDefault="00E52CC5">
            <w:pPr>
              <w:rPr>
                <w:rFonts w:ascii="Arial" w:hAnsi="Arial"/>
              </w:rPr>
            </w:pPr>
            <w:r>
              <w:rPr>
                <w:rFonts w:ascii="Arial" w:hAnsi="Arial"/>
              </w:rPr>
              <w:t>Upon successful completion of this course, the student will demonstrate the ability to:</w:t>
            </w:r>
          </w:p>
          <w:p w:rsidR="00E52CC5" w:rsidRDefault="00E52CC5">
            <w:pPr>
              <w:rPr>
                <w:rFonts w:ascii="Arial" w:hAnsi="Arial"/>
              </w:rPr>
            </w:pPr>
          </w:p>
        </w:tc>
      </w:tr>
      <w:tr w:rsidR="00E52CC5">
        <w:tc>
          <w:tcPr>
            <w:tcW w:w="738"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tbl>
            <w:tblPr>
              <w:tblW w:w="0" w:type="auto"/>
              <w:tblLayout w:type="fixed"/>
              <w:tblLook w:val="0000"/>
            </w:tblPr>
            <w:tblGrid>
              <w:gridCol w:w="7614"/>
            </w:tblGrid>
            <w:tr w:rsidR="005C6F45">
              <w:tc>
                <w:tcPr>
                  <w:tcW w:w="7614" w:type="dxa"/>
                </w:tcPr>
                <w:p w:rsidR="005C6F45" w:rsidRPr="005C6F45" w:rsidRDefault="005C6F45">
                  <w:pPr>
                    <w:pStyle w:val="EnvelopeReturn"/>
                    <w:rPr>
                      <w:b/>
                    </w:rPr>
                  </w:pPr>
                </w:p>
              </w:tc>
            </w:tr>
            <w:tr w:rsidR="005C6F45">
              <w:tc>
                <w:tcPr>
                  <w:tcW w:w="7614" w:type="dxa"/>
                </w:tcPr>
                <w:p w:rsidR="005C6F45" w:rsidRDefault="005C6F45">
                  <w:pPr>
                    <w:rPr>
                      <w:rFonts w:ascii="Arial" w:hAnsi="Arial"/>
                    </w:rPr>
                  </w:pPr>
                </w:p>
              </w:tc>
            </w:tr>
          </w:tbl>
          <w:p w:rsidR="00E52CC5" w:rsidRDefault="00901833" w:rsidP="00901833">
            <w:pPr>
              <w:pStyle w:val="EnvelopeReturn"/>
              <w:rPr>
                <w:rFonts w:cs="Arial"/>
                <w:b/>
              </w:rPr>
            </w:pPr>
            <w:r>
              <w:rPr>
                <w:rFonts w:cs="Arial"/>
                <w:b/>
              </w:rPr>
              <w:t xml:space="preserve">1. </w:t>
            </w:r>
            <w:r w:rsidR="0011341A">
              <w:rPr>
                <w:rFonts w:cs="Arial"/>
                <w:b/>
              </w:rPr>
              <w:t xml:space="preserve"> </w:t>
            </w:r>
            <w:r w:rsidR="00C95ED0">
              <w:rPr>
                <w:rFonts w:cs="Arial"/>
                <w:b/>
              </w:rPr>
              <w:t>Using Arrays and File Handling</w:t>
            </w:r>
          </w:p>
          <w:p w:rsidR="00E52CC5" w:rsidRDefault="00E52CC5">
            <w:pPr>
              <w:pStyle w:val="EnvelopeReturn"/>
              <w:rPr>
                <w:rFonts w:cs="Arial"/>
              </w:rPr>
            </w:pPr>
          </w:p>
        </w:tc>
      </w:tr>
      <w:tr w:rsidR="00E52CC5">
        <w:tc>
          <w:tcPr>
            <w:tcW w:w="738"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5C6F45">
            <w:pPr>
              <w:rPr>
                <w:rFonts w:ascii="Arial" w:hAnsi="Arial"/>
                <w:b/>
                <w:u w:val="single"/>
              </w:rPr>
            </w:pPr>
            <w:r w:rsidRPr="005C6F45">
              <w:rPr>
                <w:rFonts w:ascii="Arial" w:hAnsi="Arial"/>
                <w:b/>
              </w:rPr>
              <w:t xml:space="preserve">   </w:t>
            </w:r>
            <w:r w:rsidR="00E52CC5" w:rsidRPr="006439D4">
              <w:rPr>
                <w:rFonts w:ascii="Arial" w:hAnsi="Arial"/>
                <w:b/>
                <w:u w:val="single"/>
              </w:rPr>
              <w:t>Potential Elements of the Performance:</w:t>
            </w:r>
          </w:p>
          <w:p w:rsidR="00E52CC5" w:rsidRDefault="00E52CC5">
            <w:pPr>
              <w:rPr>
                <w:rFonts w:ascii="Arial" w:hAnsi="Arial"/>
                <w:u w:val="single"/>
              </w:rPr>
            </w:pPr>
          </w:p>
          <w:p w:rsidR="00E52CC5" w:rsidRDefault="00C95ED0">
            <w:pPr>
              <w:numPr>
                <w:ilvl w:val="0"/>
                <w:numId w:val="14"/>
              </w:numPr>
              <w:rPr>
                <w:rFonts w:ascii="Arial" w:hAnsi="Arial"/>
              </w:rPr>
            </w:pPr>
            <w:r>
              <w:rPr>
                <w:rFonts w:ascii="Arial" w:hAnsi="Arial"/>
              </w:rPr>
              <w:t>Initialize an Array</w:t>
            </w:r>
          </w:p>
          <w:p w:rsidR="00E52CC5" w:rsidRDefault="00C95ED0">
            <w:pPr>
              <w:numPr>
                <w:ilvl w:val="0"/>
                <w:numId w:val="14"/>
              </w:numPr>
              <w:rPr>
                <w:rFonts w:ascii="Arial" w:hAnsi="Arial"/>
              </w:rPr>
            </w:pPr>
            <w:r>
              <w:rPr>
                <w:rFonts w:ascii="Arial" w:hAnsi="Arial"/>
              </w:rPr>
              <w:t>Initialize an Array with default values</w:t>
            </w:r>
          </w:p>
          <w:p w:rsidR="00E52CC5" w:rsidRDefault="00C00EE1">
            <w:pPr>
              <w:numPr>
                <w:ilvl w:val="0"/>
                <w:numId w:val="14"/>
              </w:numPr>
              <w:rPr>
                <w:rFonts w:ascii="Arial" w:hAnsi="Arial"/>
              </w:rPr>
            </w:pPr>
            <w:r>
              <w:rPr>
                <w:rFonts w:ascii="Arial" w:hAnsi="Arial"/>
              </w:rPr>
              <w:t>Access array elements using a loop</w:t>
            </w:r>
          </w:p>
          <w:p w:rsidR="00E52CC5" w:rsidRDefault="00C00EE1">
            <w:pPr>
              <w:numPr>
                <w:ilvl w:val="0"/>
                <w:numId w:val="14"/>
              </w:numPr>
              <w:rPr>
                <w:rFonts w:ascii="Arial" w:hAnsi="Arial"/>
              </w:rPr>
            </w:pPr>
            <w:r>
              <w:rPr>
                <w:rFonts w:ascii="Arial" w:hAnsi="Arial"/>
              </w:rPr>
              <w:t xml:space="preserve">Use </w:t>
            </w:r>
            <w:proofErr w:type="spellStart"/>
            <w:r>
              <w:rPr>
                <w:rFonts w:ascii="Arial" w:hAnsi="Arial"/>
              </w:rPr>
              <w:t>ReDim</w:t>
            </w:r>
            <w:proofErr w:type="spellEnd"/>
            <w:r>
              <w:rPr>
                <w:rFonts w:ascii="Arial" w:hAnsi="Arial"/>
              </w:rPr>
              <w:t xml:space="preserve"> to resize an array</w:t>
            </w:r>
          </w:p>
          <w:p w:rsidR="00E52CC5" w:rsidRDefault="00C00EE1">
            <w:pPr>
              <w:numPr>
                <w:ilvl w:val="0"/>
                <w:numId w:val="14"/>
              </w:numPr>
              <w:rPr>
                <w:rFonts w:ascii="Arial" w:hAnsi="Arial"/>
              </w:rPr>
            </w:pPr>
            <w:r>
              <w:rPr>
                <w:rFonts w:ascii="Arial" w:hAnsi="Arial"/>
              </w:rPr>
              <w:t>Initialize two-dimensional arrays</w:t>
            </w:r>
          </w:p>
          <w:p w:rsidR="00E52CC5" w:rsidRDefault="00C00EE1">
            <w:pPr>
              <w:numPr>
                <w:ilvl w:val="0"/>
                <w:numId w:val="14"/>
              </w:numPr>
              <w:rPr>
                <w:rFonts w:ascii="Arial" w:hAnsi="Arial"/>
              </w:rPr>
            </w:pPr>
            <w:r>
              <w:rPr>
                <w:rFonts w:ascii="Arial" w:hAnsi="Arial"/>
              </w:rPr>
              <w:t>Read a text file</w:t>
            </w:r>
          </w:p>
          <w:p w:rsidR="00E52CC5" w:rsidRDefault="00C00EE1">
            <w:pPr>
              <w:numPr>
                <w:ilvl w:val="0"/>
                <w:numId w:val="14"/>
              </w:numPr>
              <w:rPr>
                <w:rFonts w:ascii="Arial" w:hAnsi="Arial"/>
              </w:rPr>
            </w:pPr>
            <w:r>
              <w:rPr>
                <w:rFonts w:ascii="Arial" w:hAnsi="Arial"/>
              </w:rPr>
              <w:t>Calculate depreciation</w:t>
            </w:r>
          </w:p>
          <w:p w:rsidR="00E52CC5" w:rsidRDefault="00E52CC5">
            <w:pPr>
              <w:numPr>
                <w:ilvl w:val="0"/>
                <w:numId w:val="14"/>
              </w:numPr>
              <w:rPr>
                <w:rFonts w:ascii="Arial" w:hAnsi="Arial"/>
              </w:rPr>
            </w:pPr>
            <w:r>
              <w:rPr>
                <w:rFonts w:ascii="Arial" w:hAnsi="Arial"/>
              </w:rPr>
              <w:t xml:space="preserve">Use </w:t>
            </w:r>
            <w:r w:rsidR="00C00EE1">
              <w:rPr>
                <w:rFonts w:ascii="Arial" w:hAnsi="Arial"/>
              </w:rPr>
              <w:t>multiple Form objects</w:t>
            </w:r>
          </w:p>
          <w:p w:rsidR="00E52CC5" w:rsidRDefault="00C00EE1">
            <w:pPr>
              <w:numPr>
                <w:ilvl w:val="0"/>
                <w:numId w:val="14"/>
              </w:numPr>
              <w:rPr>
                <w:rFonts w:ascii="Arial" w:hAnsi="Arial"/>
              </w:rPr>
            </w:pPr>
            <w:r>
              <w:rPr>
                <w:rFonts w:ascii="Arial" w:hAnsi="Arial"/>
              </w:rPr>
              <w:t>Access Variable objects on other forms</w:t>
            </w:r>
          </w:p>
          <w:p w:rsidR="00E52CC5" w:rsidRDefault="00E52CC5" w:rsidP="00C00EE1">
            <w:pPr>
              <w:ind w:left="720"/>
              <w:rPr>
                <w:rFonts w:ascii="Arial" w:hAnsi="Arial"/>
              </w:rPr>
            </w:pPr>
          </w:p>
        </w:tc>
      </w:tr>
    </w:tbl>
    <w:p w:rsidR="0011341A" w:rsidRDefault="0011341A" w:rsidP="00E9299A">
      <w:pPr>
        <w:ind w:left="120" w:firstLine="600"/>
        <w:rPr>
          <w:rFonts w:ascii="Arial" w:hAnsi="Arial" w:cs="Arial"/>
          <w:b/>
        </w:rPr>
      </w:pPr>
    </w:p>
    <w:p w:rsidR="00E52CC5" w:rsidRPr="00E9299A" w:rsidRDefault="0011341A" w:rsidP="00E9299A">
      <w:pPr>
        <w:ind w:left="120" w:firstLine="600"/>
        <w:rPr>
          <w:rFonts w:ascii="Arial" w:hAnsi="Arial" w:cs="Arial"/>
          <w:b/>
        </w:rPr>
      </w:pPr>
      <w:r>
        <w:rPr>
          <w:rFonts w:ascii="Arial" w:hAnsi="Arial" w:cs="Arial"/>
          <w:b/>
        </w:rPr>
        <w:br w:type="page"/>
      </w:r>
      <w:r>
        <w:rPr>
          <w:rFonts w:ascii="Arial" w:hAnsi="Arial" w:cs="Arial"/>
          <w:b/>
        </w:rPr>
        <w:lastRenderedPageBreak/>
        <w:t>2</w:t>
      </w:r>
      <w:r w:rsidR="00E9299A" w:rsidRPr="00E9299A">
        <w:rPr>
          <w:rFonts w:ascii="Arial" w:hAnsi="Arial" w:cs="Arial"/>
          <w:b/>
        </w:rPr>
        <w:t>.</w:t>
      </w:r>
      <w:r w:rsidR="00E9299A" w:rsidRPr="00E9299A">
        <w:rPr>
          <w:rFonts w:ascii="Arial" w:hAnsi="Arial" w:cs="Arial"/>
          <w:b/>
        </w:rPr>
        <w:tab/>
      </w:r>
      <w:r w:rsidR="0063453B">
        <w:rPr>
          <w:rFonts w:ascii="Arial" w:hAnsi="Arial" w:cs="Arial"/>
          <w:b/>
        </w:rPr>
        <w:t>Incorp</w:t>
      </w:r>
      <w:r w:rsidR="00302388">
        <w:rPr>
          <w:rFonts w:ascii="Arial" w:hAnsi="Arial" w:cs="Arial"/>
          <w:b/>
        </w:rPr>
        <w:t>orating databases with ADO.NET 4</w:t>
      </w:r>
      <w:r w:rsidR="0063453B">
        <w:rPr>
          <w:rFonts w:ascii="Arial" w:hAnsi="Arial" w:cs="Arial"/>
          <w:b/>
        </w:rPr>
        <w:t>.0</w:t>
      </w:r>
    </w:p>
    <w:p w:rsidR="00E9299A" w:rsidRDefault="00E9299A" w:rsidP="00E9299A"/>
    <w:p w:rsidR="00E9299A" w:rsidRPr="006439D4" w:rsidRDefault="00E9299A" w:rsidP="00E9299A">
      <w:pPr>
        <w:rPr>
          <w:rFonts w:ascii="Arial" w:hAnsi="Arial"/>
          <w:b/>
          <w:u w:val="single"/>
        </w:rPr>
      </w:pPr>
      <w:r>
        <w:tab/>
      </w:r>
      <w:r>
        <w:tab/>
      </w:r>
      <w:r w:rsidRPr="005C6F45">
        <w:rPr>
          <w:rFonts w:ascii="Arial" w:hAnsi="Arial"/>
          <w:b/>
        </w:rPr>
        <w:t xml:space="preserve">   </w:t>
      </w:r>
      <w:r w:rsidRPr="006439D4">
        <w:rPr>
          <w:rFonts w:ascii="Arial" w:hAnsi="Arial"/>
          <w:b/>
          <w:u w:val="single"/>
        </w:rPr>
        <w:t>Potential Elements of the Performance:</w:t>
      </w:r>
    </w:p>
    <w:p w:rsidR="00E9299A" w:rsidRDefault="00E9299A" w:rsidP="00E9299A"/>
    <w:p w:rsidR="00E9299A" w:rsidRPr="00E9299A" w:rsidRDefault="0063453B" w:rsidP="00E9299A">
      <w:pPr>
        <w:numPr>
          <w:ilvl w:val="1"/>
          <w:numId w:val="14"/>
        </w:numPr>
        <w:rPr>
          <w:rFonts w:ascii="Arial" w:hAnsi="Arial" w:cs="Arial"/>
        </w:rPr>
      </w:pPr>
      <w:r>
        <w:rPr>
          <w:rFonts w:ascii="Arial" w:hAnsi="Arial" w:cs="Arial"/>
        </w:rPr>
        <w:t>Understand database files</w:t>
      </w:r>
    </w:p>
    <w:p w:rsidR="00E9299A" w:rsidRPr="00E9299A" w:rsidRDefault="0063453B" w:rsidP="00E9299A">
      <w:pPr>
        <w:numPr>
          <w:ilvl w:val="1"/>
          <w:numId w:val="14"/>
        </w:numPr>
        <w:rPr>
          <w:rFonts w:ascii="Arial" w:hAnsi="Arial" w:cs="Arial"/>
        </w:rPr>
      </w:pPr>
      <w:r>
        <w:rPr>
          <w:rFonts w:ascii="Arial" w:hAnsi="Arial" w:cs="Arial"/>
        </w:rPr>
        <w:t>Conne</w:t>
      </w:r>
      <w:r w:rsidR="00302388">
        <w:rPr>
          <w:rFonts w:ascii="Arial" w:hAnsi="Arial" w:cs="Arial"/>
        </w:rPr>
        <w:t>ct to a database using ADO.NET 4</w:t>
      </w:r>
      <w:r>
        <w:rPr>
          <w:rFonts w:ascii="Arial" w:hAnsi="Arial" w:cs="Arial"/>
        </w:rPr>
        <w:t>.0</w:t>
      </w:r>
    </w:p>
    <w:p w:rsidR="00E9299A" w:rsidRPr="00E9299A" w:rsidRDefault="0063453B" w:rsidP="00E9299A">
      <w:pPr>
        <w:numPr>
          <w:ilvl w:val="1"/>
          <w:numId w:val="14"/>
        </w:numPr>
        <w:rPr>
          <w:rFonts w:ascii="Arial" w:hAnsi="Arial" w:cs="Arial"/>
        </w:rPr>
      </w:pPr>
      <w:r>
        <w:rPr>
          <w:rFonts w:ascii="Arial" w:hAnsi="Arial" w:cs="Arial"/>
        </w:rPr>
        <w:t>Use multiple database types</w:t>
      </w:r>
    </w:p>
    <w:p w:rsidR="00E9299A" w:rsidRPr="00E9299A" w:rsidRDefault="0063453B" w:rsidP="00E9299A">
      <w:pPr>
        <w:numPr>
          <w:ilvl w:val="1"/>
          <w:numId w:val="14"/>
        </w:numPr>
        <w:rPr>
          <w:rFonts w:ascii="Arial" w:hAnsi="Arial" w:cs="Arial"/>
        </w:rPr>
      </w:pPr>
      <w:r>
        <w:rPr>
          <w:rFonts w:ascii="Arial" w:hAnsi="Arial" w:cs="Arial"/>
        </w:rPr>
        <w:t>Connect Form objects to the data source</w:t>
      </w:r>
    </w:p>
    <w:p w:rsidR="00E9299A" w:rsidRPr="00E9299A" w:rsidRDefault="0063453B" w:rsidP="00E9299A">
      <w:pPr>
        <w:numPr>
          <w:ilvl w:val="1"/>
          <w:numId w:val="14"/>
        </w:numPr>
        <w:rPr>
          <w:rFonts w:ascii="Arial" w:hAnsi="Arial" w:cs="Arial"/>
        </w:rPr>
      </w:pPr>
      <w:r>
        <w:rPr>
          <w:rFonts w:ascii="Arial" w:hAnsi="Arial" w:cs="Arial"/>
        </w:rPr>
        <w:t>Bind database fields to the Window Form object</w:t>
      </w:r>
    </w:p>
    <w:p w:rsidR="00E9299A" w:rsidRPr="00E9299A" w:rsidRDefault="0063453B" w:rsidP="00E9299A">
      <w:pPr>
        <w:numPr>
          <w:ilvl w:val="1"/>
          <w:numId w:val="14"/>
        </w:numPr>
        <w:rPr>
          <w:rFonts w:ascii="Arial" w:hAnsi="Arial" w:cs="Arial"/>
        </w:rPr>
      </w:pPr>
      <w:r>
        <w:rPr>
          <w:rFonts w:ascii="Arial" w:hAnsi="Arial" w:cs="Arial"/>
        </w:rPr>
        <w:t>Access database information on a Windows Form object</w:t>
      </w:r>
    </w:p>
    <w:p w:rsidR="00E9299A" w:rsidRPr="00E9299A" w:rsidRDefault="0063453B" w:rsidP="00E9299A">
      <w:pPr>
        <w:numPr>
          <w:ilvl w:val="1"/>
          <w:numId w:val="14"/>
        </w:numPr>
        <w:rPr>
          <w:rFonts w:ascii="Arial" w:hAnsi="Arial" w:cs="Arial"/>
        </w:rPr>
      </w:pPr>
      <w:r>
        <w:rPr>
          <w:rFonts w:ascii="Arial" w:hAnsi="Arial" w:cs="Arial"/>
        </w:rPr>
        <w:t>Add &amp; delete records</w:t>
      </w:r>
    </w:p>
    <w:p w:rsidR="00E9299A" w:rsidRPr="00E9299A" w:rsidRDefault="0063453B" w:rsidP="00E9299A">
      <w:pPr>
        <w:numPr>
          <w:ilvl w:val="1"/>
          <w:numId w:val="14"/>
        </w:numPr>
        <w:rPr>
          <w:rFonts w:ascii="Arial" w:hAnsi="Arial" w:cs="Arial"/>
        </w:rPr>
      </w:pPr>
      <w:r>
        <w:rPr>
          <w:rFonts w:ascii="Arial" w:hAnsi="Arial" w:cs="Arial"/>
        </w:rPr>
        <w:t>Select records from a list</w:t>
      </w:r>
    </w:p>
    <w:p w:rsidR="00E9299A" w:rsidRDefault="0063453B" w:rsidP="00E9299A">
      <w:pPr>
        <w:numPr>
          <w:ilvl w:val="1"/>
          <w:numId w:val="14"/>
        </w:numPr>
        <w:rPr>
          <w:rFonts w:ascii="Arial" w:hAnsi="Arial" w:cs="Arial"/>
        </w:rPr>
      </w:pPr>
      <w:r>
        <w:rPr>
          <w:rFonts w:ascii="Arial" w:hAnsi="Arial" w:cs="Arial"/>
        </w:rPr>
        <w:t>Program beyond the Database Wizard</w:t>
      </w:r>
    </w:p>
    <w:p w:rsidR="0063453B" w:rsidRDefault="0063453B" w:rsidP="00E9299A">
      <w:pPr>
        <w:numPr>
          <w:ilvl w:val="1"/>
          <w:numId w:val="14"/>
        </w:numPr>
        <w:rPr>
          <w:rFonts w:ascii="Arial" w:hAnsi="Arial" w:cs="Arial"/>
        </w:rPr>
      </w:pPr>
      <w:r>
        <w:rPr>
          <w:rFonts w:ascii="Arial" w:hAnsi="Arial" w:cs="Arial"/>
        </w:rPr>
        <w:t xml:space="preserve">Create the </w:t>
      </w:r>
      <w:proofErr w:type="spellStart"/>
      <w:r>
        <w:rPr>
          <w:rFonts w:ascii="Arial" w:hAnsi="Arial" w:cs="Arial"/>
        </w:rPr>
        <w:t>OleDbDataAdapter</w:t>
      </w:r>
      <w:proofErr w:type="spellEnd"/>
      <w:r>
        <w:rPr>
          <w:rFonts w:ascii="Arial" w:hAnsi="Arial" w:cs="Arial"/>
        </w:rPr>
        <w:t xml:space="preserve"> object</w:t>
      </w:r>
    </w:p>
    <w:p w:rsidR="00901833" w:rsidRPr="00E9299A" w:rsidRDefault="00901833" w:rsidP="00E9299A">
      <w:pPr>
        <w:numPr>
          <w:ilvl w:val="1"/>
          <w:numId w:val="14"/>
        </w:numPr>
        <w:rPr>
          <w:rFonts w:ascii="Arial" w:hAnsi="Arial" w:cs="Arial"/>
        </w:rPr>
      </w:pPr>
    </w:p>
    <w:p w:rsidR="00E9299A" w:rsidRDefault="00E9299A"/>
    <w:tbl>
      <w:tblPr>
        <w:tblW w:w="0" w:type="auto"/>
        <w:tblLayout w:type="fixed"/>
        <w:tblLook w:val="0000"/>
      </w:tblPr>
      <w:tblGrid>
        <w:gridCol w:w="675"/>
        <w:gridCol w:w="243"/>
        <w:gridCol w:w="7614"/>
      </w:tblGrid>
      <w:tr w:rsidR="00E52CC5">
        <w:tc>
          <w:tcPr>
            <w:tcW w:w="675" w:type="dxa"/>
          </w:tcPr>
          <w:p w:rsidR="00E52CC5" w:rsidRPr="005C6F45" w:rsidRDefault="00E52CC5">
            <w:pPr>
              <w:rPr>
                <w:rFonts w:ascii="Arial" w:hAnsi="Arial"/>
                <w:b/>
              </w:rPr>
            </w:pPr>
          </w:p>
        </w:tc>
        <w:tc>
          <w:tcPr>
            <w:tcW w:w="243" w:type="dxa"/>
          </w:tcPr>
          <w:p w:rsidR="00E52CC5" w:rsidRPr="005C6F45" w:rsidRDefault="0011341A">
            <w:pPr>
              <w:rPr>
                <w:rFonts w:ascii="Arial" w:hAnsi="Arial"/>
                <w:b/>
              </w:rPr>
            </w:pPr>
            <w:r>
              <w:rPr>
                <w:rFonts w:ascii="Arial" w:hAnsi="Arial"/>
                <w:b/>
              </w:rPr>
              <w:t>3</w:t>
            </w:r>
          </w:p>
        </w:tc>
        <w:tc>
          <w:tcPr>
            <w:tcW w:w="7614" w:type="dxa"/>
          </w:tcPr>
          <w:p w:rsidR="00E52CC5" w:rsidRPr="006439D4" w:rsidRDefault="00901833">
            <w:pPr>
              <w:pStyle w:val="EnvelopeReturn"/>
              <w:rPr>
                <w:rFonts w:cs="Arial"/>
                <w:b/>
              </w:rPr>
            </w:pPr>
            <w:r>
              <w:rPr>
                <w:rFonts w:cs="Arial"/>
                <w:b/>
              </w:rPr>
              <w:t>.</w:t>
            </w:r>
            <w:r w:rsidR="0011341A">
              <w:rPr>
                <w:rFonts w:cs="Arial"/>
                <w:b/>
              </w:rPr>
              <w:t xml:space="preserve">      </w:t>
            </w:r>
            <w:r w:rsidR="0063453B">
              <w:rPr>
                <w:rFonts w:cs="Arial"/>
                <w:b/>
              </w:rPr>
              <w:t>Multiple Classes and Inheritance</w:t>
            </w:r>
          </w:p>
          <w:p w:rsidR="00E52CC5" w:rsidRDefault="00E52CC5">
            <w:pPr>
              <w:pStyle w:val="EnvelopeReturn"/>
              <w:rPr>
                <w:rFonts w:cs="Arial"/>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3453B">
            <w:pPr>
              <w:numPr>
                <w:ilvl w:val="0"/>
                <w:numId w:val="14"/>
              </w:numPr>
              <w:rPr>
                <w:rFonts w:ascii="Arial" w:hAnsi="Arial"/>
              </w:rPr>
            </w:pPr>
            <w:r>
              <w:rPr>
                <w:rFonts w:ascii="Arial" w:hAnsi="Arial"/>
              </w:rPr>
              <w:t xml:space="preserve">Use the </w:t>
            </w:r>
            <w:proofErr w:type="spellStart"/>
            <w:r>
              <w:rPr>
                <w:rFonts w:ascii="Arial" w:hAnsi="Arial"/>
              </w:rPr>
              <w:t>TabIndex</w:t>
            </w:r>
            <w:proofErr w:type="spellEnd"/>
            <w:r>
              <w:rPr>
                <w:rFonts w:ascii="Arial" w:hAnsi="Arial"/>
              </w:rPr>
              <w:t xml:space="preserve"> property</w:t>
            </w:r>
          </w:p>
          <w:p w:rsidR="00E52CC5" w:rsidRDefault="0063453B">
            <w:pPr>
              <w:numPr>
                <w:ilvl w:val="0"/>
                <w:numId w:val="14"/>
              </w:numPr>
              <w:rPr>
                <w:rFonts w:ascii="Arial" w:hAnsi="Arial"/>
              </w:rPr>
            </w:pPr>
            <w:r>
              <w:rPr>
                <w:rFonts w:ascii="Arial" w:hAnsi="Arial"/>
              </w:rPr>
              <w:t>Edit input</w:t>
            </w:r>
            <w:r w:rsidR="00992F17">
              <w:rPr>
                <w:rFonts w:ascii="Arial" w:hAnsi="Arial"/>
              </w:rPr>
              <w:t>, including a masked textbox, and combo box</w:t>
            </w:r>
          </w:p>
          <w:p w:rsidR="00E52CC5" w:rsidRDefault="00992F17">
            <w:pPr>
              <w:numPr>
                <w:ilvl w:val="0"/>
                <w:numId w:val="14"/>
              </w:numPr>
              <w:rPr>
                <w:rFonts w:ascii="Arial" w:hAnsi="Arial"/>
              </w:rPr>
            </w:pPr>
            <w:r>
              <w:rPr>
                <w:rFonts w:ascii="Arial" w:hAnsi="Arial"/>
              </w:rPr>
              <w:t>Describe the three-tier program structure</w:t>
            </w:r>
          </w:p>
          <w:p w:rsidR="00E52CC5" w:rsidRDefault="00992F17">
            <w:pPr>
              <w:numPr>
                <w:ilvl w:val="0"/>
                <w:numId w:val="14"/>
              </w:numPr>
              <w:rPr>
                <w:rFonts w:ascii="Arial" w:hAnsi="Arial"/>
              </w:rPr>
            </w:pPr>
            <w:r>
              <w:rPr>
                <w:rFonts w:ascii="Arial" w:hAnsi="Arial"/>
              </w:rPr>
              <w:t>Understand a class</w:t>
            </w:r>
          </w:p>
          <w:p w:rsidR="00E52CC5" w:rsidRDefault="00992F17">
            <w:pPr>
              <w:numPr>
                <w:ilvl w:val="0"/>
                <w:numId w:val="14"/>
              </w:numPr>
              <w:rPr>
                <w:rFonts w:ascii="Arial" w:hAnsi="Arial"/>
              </w:rPr>
            </w:pPr>
            <w:r>
              <w:rPr>
                <w:rFonts w:ascii="Arial" w:hAnsi="Arial"/>
              </w:rPr>
              <w:t>Create a class</w:t>
            </w:r>
          </w:p>
          <w:p w:rsidR="00E52CC5" w:rsidRDefault="00992F17">
            <w:pPr>
              <w:numPr>
                <w:ilvl w:val="0"/>
                <w:numId w:val="14"/>
              </w:numPr>
              <w:rPr>
                <w:rFonts w:ascii="Arial" w:hAnsi="Arial"/>
              </w:rPr>
            </w:pPr>
            <w:r>
              <w:rPr>
                <w:rFonts w:ascii="Arial" w:hAnsi="Arial"/>
              </w:rPr>
              <w:t>Instantiate an object</w:t>
            </w:r>
          </w:p>
          <w:p w:rsidR="00E52CC5" w:rsidRDefault="00992F17">
            <w:pPr>
              <w:numPr>
                <w:ilvl w:val="0"/>
                <w:numId w:val="14"/>
              </w:numPr>
              <w:rPr>
                <w:rFonts w:ascii="Arial" w:hAnsi="Arial"/>
              </w:rPr>
            </w:pPr>
            <w:r>
              <w:rPr>
                <w:rFonts w:ascii="Arial" w:hAnsi="Arial"/>
              </w:rPr>
              <w:t>Pass arguments when instantiating an object</w:t>
            </w:r>
          </w:p>
          <w:p w:rsidR="00E52CC5" w:rsidRDefault="00992F17">
            <w:pPr>
              <w:numPr>
                <w:ilvl w:val="0"/>
                <w:numId w:val="14"/>
              </w:numPr>
              <w:rPr>
                <w:rFonts w:ascii="Arial" w:hAnsi="Arial"/>
              </w:rPr>
            </w:pPr>
            <w:r>
              <w:rPr>
                <w:rFonts w:ascii="Arial" w:hAnsi="Arial"/>
              </w:rPr>
              <w:t>Write a class const</w:t>
            </w:r>
            <w:r w:rsidR="00693836">
              <w:rPr>
                <w:rFonts w:ascii="Arial" w:hAnsi="Arial"/>
              </w:rPr>
              <w:t>r</w:t>
            </w:r>
            <w:r>
              <w:rPr>
                <w:rFonts w:ascii="Arial" w:hAnsi="Arial"/>
              </w:rPr>
              <w:t>uctor</w:t>
            </w:r>
          </w:p>
          <w:p w:rsidR="00E52CC5" w:rsidRDefault="00992F17">
            <w:pPr>
              <w:numPr>
                <w:ilvl w:val="0"/>
                <w:numId w:val="14"/>
              </w:numPr>
              <w:rPr>
                <w:rFonts w:ascii="Arial" w:hAnsi="Arial"/>
              </w:rPr>
            </w:pPr>
            <w:r>
              <w:rPr>
                <w:rFonts w:ascii="Arial" w:hAnsi="Arial"/>
              </w:rPr>
              <w:t xml:space="preserve">Call a </w:t>
            </w:r>
            <w:r w:rsidR="00693836">
              <w:rPr>
                <w:rFonts w:ascii="Arial" w:hAnsi="Arial"/>
              </w:rPr>
              <w:t>procedure in a separate class</w:t>
            </w:r>
          </w:p>
          <w:p w:rsidR="00E52CC5" w:rsidRDefault="00693836">
            <w:pPr>
              <w:numPr>
                <w:ilvl w:val="0"/>
                <w:numId w:val="14"/>
              </w:numPr>
              <w:rPr>
                <w:rFonts w:ascii="Arial" w:hAnsi="Arial"/>
              </w:rPr>
            </w:pPr>
            <w:r>
              <w:rPr>
                <w:rFonts w:ascii="Arial" w:hAnsi="Arial"/>
              </w:rPr>
              <w:t>Code a base class and a subclass incorporating inheritance</w:t>
            </w:r>
          </w:p>
          <w:p w:rsidR="00E52CC5" w:rsidRDefault="00693836">
            <w:pPr>
              <w:numPr>
                <w:ilvl w:val="0"/>
                <w:numId w:val="14"/>
              </w:numPr>
              <w:rPr>
                <w:rFonts w:ascii="Arial" w:hAnsi="Arial"/>
              </w:rPr>
            </w:pPr>
            <w:r>
              <w:rPr>
                <w:rFonts w:ascii="Arial" w:hAnsi="Arial"/>
              </w:rPr>
              <w:t>Call procedures found in a base class and a subclass</w:t>
            </w:r>
          </w:p>
          <w:p w:rsidR="00693836" w:rsidRDefault="00693836">
            <w:pPr>
              <w:numPr>
                <w:ilvl w:val="0"/>
                <w:numId w:val="14"/>
              </w:numPr>
              <w:rPr>
                <w:rFonts w:ascii="Arial" w:hAnsi="Arial"/>
              </w:rPr>
            </w:pPr>
            <w:r>
              <w:rPr>
                <w:rFonts w:ascii="Arial" w:hAnsi="Arial"/>
              </w:rPr>
              <w:t xml:space="preserve">Write </w:t>
            </w:r>
            <w:proofErr w:type="spellStart"/>
            <w:r>
              <w:rPr>
                <w:rFonts w:ascii="Arial" w:hAnsi="Arial"/>
              </w:rPr>
              <w:t>overridable</w:t>
            </w:r>
            <w:proofErr w:type="spellEnd"/>
            <w:r>
              <w:rPr>
                <w:rFonts w:ascii="Arial" w:hAnsi="Arial"/>
              </w:rPr>
              <w:t xml:space="preserve"> and overrides procedures</w:t>
            </w:r>
          </w:p>
          <w:p w:rsidR="00693836" w:rsidRDefault="00693836">
            <w:pPr>
              <w:numPr>
                <w:ilvl w:val="0"/>
                <w:numId w:val="14"/>
              </w:numPr>
              <w:rPr>
                <w:rFonts w:ascii="Arial" w:hAnsi="Arial"/>
              </w:rPr>
            </w:pPr>
            <w:r>
              <w:rPr>
                <w:rFonts w:ascii="Arial" w:hAnsi="Arial"/>
              </w:rPr>
              <w:t>Create and write a comm.-delimited text file</w:t>
            </w:r>
          </w:p>
          <w:p w:rsidR="00E52CC5" w:rsidRDefault="00E52CC5">
            <w:pPr>
              <w:rPr>
                <w:rFonts w:ascii="Arial" w:hAnsi="Arial"/>
              </w:rPr>
            </w:pPr>
          </w:p>
        </w:tc>
      </w:tr>
      <w:tr w:rsidR="00E52CC5">
        <w:tc>
          <w:tcPr>
            <w:tcW w:w="675" w:type="dxa"/>
          </w:tcPr>
          <w:p w:rsidR="00E52CC5" w:rsidRDefault="00E52CC5">
            <w:pPr>
              <w:rPr>
                <w:rFonts w:ascii="Arial" w:hAnsi="Arial"/>
              </w:rPr>
            </w:pPr>
          </w:p>
        </w:tc>
        <w:tc>
          <w:tcPr>
            <w:tcW w:w="243" w:type="dxa"/>
          </w:tcPr>
          <w:p w:rsidR="00E52CC5" w:rsidRPr="0011341A" w:rsidRDefault="0011341A">
            <w:pPr>
              <w:rPr>
                <w:rFonts w:ascii="Arial" w:hAnsi="Arial"/>
                <w:b/>
              </w:rPr>
            </w:pPr>
            <w:r w:rsidRPr="0011341A">
              <w:rPr>
                <w:rFonts w:ascii="Arial" w:hAnsi="Arial"/>
                <w:b/>
              </w:rPr>
              <w:t>4</w:t>
            </w:r>
          </w:p>
        </w:tc>
        <w:tc>
          <w:tcPr>
            <w:tcW w:w="7614" w:type="dxa"/>
          </w:tcPr>
          <w:p w:rsidR="00E52CC5" w:rsidRPr="006439D4" w:rsidRDefault="00901833">
            <w:pPr>
              <w:pStyle w:val="EnvelopeReturn"/>
              <w:rPr>
                <w:rFonts w:cs="Arial"/>
                <w:b/>
              </w:rPr>
            </w:pPr>
            <w:r>
              <w:rPr>
                <w:rFonts w:cs="Arial"/>
                <w:b/>
              </w:rPr>
              <w:t>.</w:t>
            </w:r>
            <w:r w:rsidR="0011341A">
              <w:rPr>
                <w:rFonts w:cs="Arial"/>
                <w:b/>
              </w:rPr>
              <w:t xml:space="preserve">           </w:t>
            </w:r>
            <w:r w:rsidR="00E52CC5" w:rsidRPr="006439D4">
              <w:rPr>
                <w:rFonts w:cs="Arial"/>
                <w:b/>
              </w:rPr>
              <w:t xml:space="preserve">Creating Web Applications </w:t>
            </w:r>
          </w:p>
          <w:p w:rsidR="00E52CC5" w:rsidRDefault="00E52CC5">
            <w:pPr>
              <w:pStyle w:val="EnvelopeReturn"/>
              <w:rPr>
                <w:rFonts w:cs="Arial"/>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6439D4" w:rsidRDefault="00E52CC5">
            <w:pPr>
              <w:rPr>
                <w:rFonts w:ascii="Arial" w:hAnsi="Arial"/>
                <w:b/>
              </w:rPr>
            </w:pPr>
            <w:r w:rsidRPr="006439D4">
              <w:rPr>
                <w:rFonts w:ascii="Arial" w:hAnsi="Arial"/>
                <w:b/>
                <w:u w:val="single"/>
              </w:rPr>
              <w:t>Potential Elements of the Performance</w:t>
            </w:r>
            <w:r w:rsidRPr="006439D4">
              <w:rPr>
                <w:rFonts w:ascii="Arial" w:hAnsi="Arial"/>
                <w:b/>
              </w:rPr>
              <w:t>:</w:t>
            </w:r>
          </w:p>
          <w:p w:rsidR="00E52CC5" w:rsidRDefault="00E52CC5">
            <w:pPr>
              <w:rPr>
                <w:rFonts w:ascii="Arial" w:hAnsi="Arial"/>
              </w:rPr>
            </w:pPr>
          </w:p>
          <w:p w:rsidR="00E52CC5" w:rsidRDefault="00693836">
            <w:pPr>
              <w:numPr>
                <w:ilvl w:val="0"/>
                <w:numId w:val="14"/>
              </w:numPr>
              <w:rPr>
                <w:rFonts w:ascii="Arial" w:hAnsi="Arial"/>
              </w:rPr>
            </w:pPr>
            <w:r>
              <w:rPr>
                <w:rFonts w:ascii="Arial" w:hAnsi="Arial"/>
              </w:rPr>
              <w:t>Create a Web application</w:t>
            </w:r>
          </w:p>
          <w:p w:rsidR="00E52CC5" w:rsidRDefault="00302388">
            <w:pPr>
              <w:numPr>
                <w:ilvl w:val="0"/>
                <w:numId w:val="14"/>
              </w:numPr>
              <w:rPr>
                <w:rFonts w:ascii="Arial" w:hAnsi="Arial"/>
              </w:rPr>
            </w:pPr>
            <w:r>
              <w:rPr>
                <w:rFonts w:ascii="Arial" w:hAnsi="Arial"/>
              </w:rPr>
              <w:t>Build a Web form using ASP.NET 4</w:t>
            </w:r>
            <w:r w:rsidR="00693836">
              <w:rPr>
                <w:rFonts w:ascii="Arial" w:hAnsi="Arial"/>
              </w:rPr>
              <w:t>.0</w:t>
            </w:r>
          </w:p>
          <w:p w:rsidR="00E52CC5" w:rsidRDefault="00693836">
            <w:pPr>
              <w:numPr>
                <w:ilvl w:val="0"/>
                <w:numId w:val="14"/>
              </w:numPr>
              <w:rPr>
                <w:rFonts w:ascii="Arial" w:hAnsi="Arial"/>
              </w:rPr>
            </w:pPr>
            <w:r>
              <w:rPr>
                <w:rFonts w:ascii="Arial" w:hAnsi="Arial"/>
              </w:rPr>
              <w:t>Set Web form properties</w:t>
            </w:r>
          </w:p>
          <w:p w:rsidR="00E52CC5" w:rsidRDefault="00693836">
            <w:pPr>
              <w:numPr>
                <w:ilvl w:val="0"/>
                <w:numId w:val="14"/>
              </w:numPr>
              <w:rPr>
                <w:rFonts w:ascii="Arial" w:hAnsi="Arial"/>
              </w:rPr>
            </w:pPr>
            <w:r>
              <w:rPr>
                <w:rFonts w:ascii="Arial" w:hAnsi="Arial"/>
              </w:rPr>
              <w:t>Add objects to a Web form</w:t>
            </w:r>
          </w:p>
          <w:p w:rsidR="00E52CC5" w:rsidRDefault="00901833">
            <w:pPr>
              <w:numPr>
                <w:ilvl w:val="0"/>
                <w:numId w:val="14"/>
              </w:numPr>
              <w:rPr>
                <w:rFonts w:ascii="Arial" w:hAnsi="Arial"/>
              </w:rPr>
            </w:pPr>
            <w:r>
              <w:rPr>
                <w:rFonts w:ascii="Arial" w:hAnsi="Arial"/>
              </w:rPr>
              <w:t xml:space="preserve">Add a </w:t>
            </w:r>
            <w:proofErr w:type="spellStart"/>
            <w:r>
              <w:rPr>
                <w:rFonts w:ascii="Arial" w:hAnsi="Arial"/>
              </w:rPr>
              <w:t>DropDownList</w:t>
            </w:r>
            <w:proofErr w:type="spellEnd"/>
            <w:r>
              <w:rPr>
                <w:rFonts w:ascii="Arial" w:hAnsi="Arial"/>
              </w:rPr>
              <w:t xml:space="preserve"> object</w:t>
            </w:r>
          </w:p>
          <w:p w:rsidR="00901833" w:rsidRDefault="00901833">
            <w:pPr>
              <w:numPr>
                <w:ilvl w:val="0"/>
                <w:numId w:val="14"/>
              </w:numPr>
              <w:rPr>
                <w:rFonts w:ascii="Arial" w:hAnsi="Arial"/>
              </w:rPr>
            </w:pPr>
            <w:r>
              <w:rPr>
                <w:rFonts w:ascii="Arial" w:hAnsi="Arial"/>
              </w:rPr>
              <w:t>Add a Calendar object</w:t>
            </w:r>
          </w:p>
          <w:p w:rsidR="00901833" w:rsidRDefault="00901833">
            <w:pPr>
              <w:numPr>
                <w:ilvl w:val="0"/>
                <w:numId w:val="14"/>
              </w:numPr>
              <w:rPr>
                <w:rFonts w:ascii="Arial" w:hAnsi="Arial"/>
              </w:rPr>
            </w:pPr>
            <w:r>
              <w:rPr>
                <w:rFonts w:ascii="Arial" w:hAnsi="Arial"/>
              </w:rPr>
              <w:lastRenderedPageBreak/>
              <w:t>Add a custom table layout</w:t>
            </w:r>
          </w:p>
          <w:p w:rsidR="00901833" w:rsidRDefault="00901833">
            <w:pPr>
              <w:numPr>
                <w:ilvl w:val="0"/>
                <w:numId w:val="14"/>
              </w:numPr>
              <w:rPr>
                <w:rFonts w:ascii="Arial" w:hAnsi="Arial"/>
              </w:rPr>
            </w:pPr>
            <w:r>
              <w:rPr>
                <w:rFonts w:ascii="Arial" w:hAnsi="Arial"/>
              </w:rPr>
              <w:t>Validate data on Web forms</w:t>
            </w:r>
          </w:p>
          <w:p w:rsidR="00901833" w:rsidRDefault="00901833">
            <w:pPr>
              <w:numPr>
                <w:ilvl w:val="0"/>
                <w:numId w:val="14"/>
              </w:numPr>
              <w:rPr>
                <w:rFonts w:ascii="Arial" w:hAnsi="Arial"/>
              </w:rPr>
            </w:pPr>
            <w:r>
              <w:rPr>
                <w:rFonts w:ascii="Arial" w:hAnsi="Arial"/>
              </w:rPr>
              <w:t>Use the &lt;</w:t>
            </w:r>
            <w:proofErr w:type="spellStart"/>
            <w:r>
              <w:rPr>
                <w:rFonts w:ascii="Arial" w:hAnsi="Arial"/>
              </w:rPr>
              <w:t>br</w:t>
            </w:r>
            <w:proofErr w:type="spellEnd"/>
            <w:r>
              <w:rPr>
                <w:rFonts w:ascii="Arial" w:hAnsi="Arial"/>
              </w:rPr>
              <w:t>&gt; tag in VB code</w:t>
            </w:r>
          </w:p>
          <w:p w:rsidR="00901833" w:rsidRDefault="00901833">
            <w:pPr>
              <w:numPr>
                <w:ilvl w:val="0"/>
                <w:numId w:val="14"/>
              </w:numPr>
              <w:rPr>
                <w:rFonts w:ascii="Arial" w:hAnsi="Arial"/>
              </w:rPr>
            </w:pPr>
            <w:r>
              <w:rPr>
                <w:rFonts w:ascii="Arial" w:hAnsi="Arial"/>
              </w:rPr>
              <w:t>Use String Manipulation methods in the String class</w:t>
            </w:r>
          </w:p>
          <w:p w:rsidR="00E52CC5" w:rsidRDefault="00E52CC5" w:rsidP="00901833">
            <w:pPr>
              <w:ind w:left="720"/>
              <w:rPr>
                <w:rFonts w:ascii="Arial" w:hAnsi="Arial"/>
              </w:rPr>
            </w:pPr>
          </w:p>
        </w:tc>
      </w:tr>
      <w:tr w:rsidR="00E52CC5">
        <w:tc>
          <w:tcPr>
            <w:tcW w:w="675" w:type="dxa"/>
          </w:tcPr>
          <w:p w:rsidR="00E52CC5" w:rsidRDefault="00E52CC5">
            <w:pPr>
              <w:rPr>
                <w:rFonts w:ascii="Arial" w:hAnsi="Arial"/>
              </w:rPr>
            </w:pPr>
          </w:p>
        </w:tc>
        <w:tc>
          <w:tcPr>
            <w:tcW w:w="243" w:type="dxa"/>
          </w:tcPr>
          <w:p w:rsidR="00E52CC5" w:rsidRPr="00463739" w:rsidRDefault="0011341A">
            <w:pPr>
              <w:rPr>
                <w:rFonts w:ascii="Arial" w:hAnsi="Arial"/>
                <w:b/>
              </w:rPr>
            </w:pPr>
            <w:r>
              <w:rPr>
                <w:rFonts w:ascii="Arial" w:hAnsi="Arial"/>
                <w:b/>
              </w:rPr>
              <w:t>5</w:t>
            </w:r>
          </w:p>
        </w:tc>
        <w:tc>
          <w:tcPr>
            <w:tcW w:w="7614" w:type="dxa"/>
          </w:tcPr>
          <w:p w:rsidR="00E52CC5" w:rsidRPr="00463739" w:rsidRDefault="0011341A" w:rsidP="00901833">
            <w:pPr>
              <w:rPr>
                <w:rFonts w:ascii="Arial" w:hAnsi="Arial"/>
                <w:b/>
              </w:rPr>
            </w:pPr>
            <w:r>
              <w:rPr>
                <w:rFonts w:ascii="Arial" w:hAnsi="Arial"/>
                <w:b/>
              </w:rPr>
              <w:t xml:space="preserve">           </w:t>
            </w:r>
            <w:r w:rsidR="00901833">
              <w:rPr>
                <w:rFonts w:ascii="Arial" w:hAnsi="Arial"/>
                <w:b/>
              </w:rPr>
              <w:t>Cell Phone Applications and Web Services</w:t>
            </w:r>
          </w:p>
          <w:p w:rsidR="00E52CC5" w:rsidRPr="00463739" w:rsidRDefault="00E52CC5">
            <w:pPr>
              <w:rPr>
                <w:rFonts w:ascii="Arial" w:hAnsi="Arial"/>
                <w:b/>
                <w:u w:val="single"/>
              </w:rPr>
            </w:pPr>
          </w:p>
        </w:tc>
      </w:tr>
      <w:tr w:rsidR="00E52CC5">
        <w:tc>
          <w:tcPr>
            <w:tcW w:w="675" w:type="dxa"/>
          </w:tcPr>
          <w:p w:rsidR="00E52CC5" w:rsidRDefault="00E52CC5">
            <w:pPr>
              <w:rPr>
                <w:rFonts w:ascii="Arial" w:hAnsi="Arial"/>
              </w:rPr>
            </w:pPr>
          </w:p>
        </w:tc>
        <w:tc>
          <w:tcPr>
            <w:tcW w:w="243" w:type="dxa"/>
          </w:tcPr>
          <w:p w:rsidR="00E52CC5" w:rsidRDefault="00E52CC5">
            <w:pPr>
              <w:rPr>
                <w:rFonts w:ascii="Arial" w:hAnsi="Arial"/>
              </w:rPr>
            </w:pPr>
          </w:p>
        </w:tc>
        <w:tc>
          <w:tcPr>
            <w:tcW w:w="7614" w:type="dxa"/>
          </w:tcPr>
          <w:p w:rsidR="00E52CC5" w:rsidRPr="00463739" w:rsidRDefault="00E52CC5">
            <w:pPr>
              <w:rPr>
                <w:rFonts w:ascii="Arial" w:hAnsi="Arial"/>
                <w:b/>
              </w:rPr>
            </w:pPr>
            <w:r w:rsidRPr="00463739">
              <w:rPr>
                <w:rFonts w:ascii="Arial" w:hAnsi="Arial"/>
                <w:b/>
                <w:u w:val="single"/>
              </w:rPr>
              <w:t>Potential Elements of the Performance</w:t>
            </w:r>
            <w:r w:rsidRPr="00463739">
              <w:rPr>
                <w:rFonts w:ascii="Arial" w:hAnsi="Arial"/>
                <w:b/>
              </w:rPr>
              <w:t>:</w:t>
            </w:r>
          </w:p>
          <w:p w:rsidR="00E52CC5" w:rsidRDefault="00E52CC5">
            <w:pPr>
              <w:rPr>
                <w:rFonts w:ascii="Arial" w:hAnsi="Arial"/>
              </w:rPr>
            </w:pPr>
          </w:p>
          <w:p w:rsidR="00E52CC5" w:rsidRDefault="00901833">
            <w:pPr>
              <w:numPr>
                <w:ilvl w:val="0"/>
                <w:numId w:val="15"/>
              </w:numPr>
              <w:rPr>
                <w:rFonts w:ascii="Arial" w:hAnsi="Arial"/>
              </w:rPr>
            </w:pPr>
            <w:r>
              <w:rPr>
                <w:rFonts w:ascii="Arial" w:hAnsi="Arial"/>
              </w:rPr>
              <w:t>Create a Smartphone application</w:t>
            </w:r>
          </w:p>
          <w:p w:rsidR="00901833" w:rsidRDefault="00901833">
            <w:pPr>
              <w:numPr>
                <w:ilvl w:val="0"/>
                <w:numId w:val="15"/>
              </w:numPr>
              <w:rPr>
                <w:rFonts w:ascii="Arial" w:hAnsi="Arial"/>
              </w:rPr>
            </w:pPr>
            <w:r>
              <w:rPr>
                <w:rFonts w:ascii="Arial" w:hAnsi="Arial"/>
              </w:rPr>
              <w:t>Use a cell phone keypad for input</w:t>
            </w:r>
          </w:p>
          <w:p w:rsidR="00901833" w:rsidRDefault="00901833">
            <w:pPr>
              <w:numPr>
                <w:ilvl w:val="0"/>
                <w:numId w:val="15"/>
              </w:numPr>
              <w:rPr>
                <w:rFonts w:ascii="Arial" w:hAnsi="Arial"/>
              </w:rPr>
            </w:pPr>
            <w:r>
              <w:rPr>
                <w:rFonts w:ascii="Arial" w:hAnsi="Arial"/>
              </w:rPr>
              <w:t>Enter input using a Smartphone</w:t>
            </w:r>
          </w:p>
          <w:p w:rsidR="00901833" w:rsidRDefault="00901833">
            <w:pPr>
              <w:numPr>
                <w:ilvl w:val="0"/>
                <w:numId w:val="15"/>
              </w:numPr>
              <w:rPr>
                <w:rFonts w:ascii="Arial" w:hAnsi="Arial"/>
              </w:rPr>
            </w:pPr>
            <w:r>
              <w:rPr>
                <w:rFonts w:ascii="Arial" w:hAnsi="Arial"/>
              </w:rPr>
              <w:t>Enter other characters using a keypad</w:t>
            </w:r>
          </w:p>
          <w:p w:rsidR="00901833" w:rsidRDefault="00901833">
            <w:pPr>
              <w:numPr>
                <w:ilvl w:val="0"/>
                <w:numId w:val="15"/>
              </w:numPr>
              <w:rPr>
                <w:rFonts w:ascii="Arial" w:hAnsi="Arial"/>
              </w:rPr>
            </w:pPr>
            <w:r>
              <w:rPr>
                <w:rFonts w:ascii="Arial" w:hAnsi="Arial"/>
              </w:rPr>
              <w:t>Add a Smartphone Toolbox objects</w:t>
            </w:r>
          </w:p>
          <w:p w:rsidR="00901833" w:rsidRDefault="00901833">
            <w:pPr>
              <w:numPr>
                <w:ilvl w:val="0"/>
                <w:numId w:val="15"/>
              </w:numPr>
              <w:rPr>
                <w:rFonts w:ascii="Arial" w:hAnsi="Arial"/>
              </w:rPr>
            </w:pPr>
            <w:r>
              <w:rPr>
                <w:rFonts w:ascii="Arial" w:hAnsi="Arial"/>
              </w:rPr>
              <w:t xml:space="preserve">Create </w:t>
            </w:r>
            <w:proofErr w:type="spellStart"/>
            <w:r>
              <w:rPr>
                <w:rFonts w:ascii="Arial" w:hAnsi="Arial"/>
              </w:rPr>
              <w:t>softkey</w:t>
            </w:r>
            <w:proofErr w:type="spellEnd"/>
            <w:r>
              <w:rPr>
                <w:rFonts w:ascii="Arial" w:hAnsi="Arial"/>
              </w:rPr>
              <w:t xml:space="preserve"> menu</w:t>
            </w:r>
          </w:p>
          <w:p w:rsidR="00901833" w:rsidRDefault="00901833">
            <w:pPr>
              <w:numPr>
                <w:ilvl w:val="0"/>
                <w:numId w:val="15"/>
              </w:numPr>
              <w:rPr>
                <w:rFonts w:ascii="Arial" w:hAnsi="Arial"/>
              </w:rPr>
            </w:pPr>
            <w:r>
              <w:rPr>
                <w:rFonts w:ascii="Arial" w:hAnsi="Arial"/>
              </w:rPr>
              <w:t>Code the Smartphone application</w:t>
            </w:r>
          </w:p>
          <w:p w:rsidR="00901833" w:rsidRDefault="00901833">
            <w:pPr>
              <w:numPr>
                <w:ilvl w:val="0"/>
                <w:numId w:val="15"/>
              </w:numPr>
              <w:rPr>
                <w:rFonts w:ascii="Arial" w:hAnsi="Arial"/>
              </w:rPr>
            </w:pPr>
            <w:r>
              <w:rPr>
                <w:rFonts w:ascii="Arial" w:hAnsi="Arial"/>
              </w:rPr>
              <w:t xml:space="preserve">Display </w:t>
            </w:r>
            <w:proofErr w:type="spellStart"/>
            <w:r>
              <w:rPr>
                <w:rFonts w:ascii="Arial" w:hAnsi="Arial"/>
              </w:rPr>
              <w:t>MessageBox</w:t>
            </w:r>
            <w:proofErr w:type="spellEnd"/>
            <w:r>
              <w:rPr>
                <w:rFonts w:ascii="Arial" w:hAnsi="Arial"/>
              </w:rPr>
              <w:t xml:space="preserve"> objects in a Smartphone environment</w:t>
            </w:r>
          </w:p>
          <w:p w:rsidR="00901833" w:rsidRDefault="00901833">
            <w:pPr>
              <w:numPr>
                <w:ilvl w:val="0"/>
                <w:numId w:val="15"/>
              </w:numPr>
              <w:rPr>
                <w:rFonts w:ascii="Arial" w:hAnsi="Arial"/>
              </w:rPr>
            </w:pPr>
            <w:r>
              <w:rPr>
                <w:rFonts w:ascii="Arial" w:hAnsi="Arial"/>
              </w:rPr>
              <w:t>Find Web services</w:t>
            </w:r>
          </w:p>
          <w:p w:rsidR="00901833" w:rsidRDefault="00901833">
            <w:pPr>
              <w:numPr>
                <w:ilvl w:val="0"/>
                <w:numId w:val="15"/>
              </w:numPr>
              <w:rPr>
                <w:rFonts w:ascii="Arial" w:hAnsi="Arial"/>
              </w:rPr>
            </w:pPr>
            <w:r>
              <w:rPr>
                <w:rFonts w:ascii="Arial" w:hAnsi="Arial"/>
              </w:rPr>
              <w:t>Create a Web service connection</w:t>
            </w:r>
          </w:p>
          <w:p w:rsidR="00901833" w:rsidRDefault="00901833">
            <w:pPr>
              <w:numPr>
                <w:ilvl w:val="0"/>
                <w:numId w:val="15"/>
              </w:numPr>
              <w:rPr>
                <w:rFonts w:ascii="Arial" w:hAnsi="Arial"/>
              </w:rPr>
            </w:pPr>
            <w:r>
              <w:rPr>
                <w:rFonts w:ascii="Arial" w:hAnsi="Arial"/>
              </w:rPr>
              <w:t>Call a Web service method</w:t>
            </w:r>
          </w:p>
          <w:p w:rsidR="00901833" w:rsidRDefault="00901833">
            <w:pPr>
              <w:numPr>
                <w:ilvl w:val="0"/>
                <w:numId w:val="15"/>
              </w:numPr>
              <w:rPr>
                <w:rFonts w:ascii="Arial" w:hAnsi="Arial"/>
              </w:rPr>
            </w:pPr>
            <w:r>
              <w:rPr>
                <w:rFonts w:ascii="Arial" w:hAnsi="Arial"/>
              </w:rPr>
              <w:t>Create a Crystal report</w:t>
            </w:r>
          </w:p>
          <w:p w:rsidR="00901833" w:rsidRDefault="00901833">
            <w:pPr>
              <w:numPr>
                <w:ilvl w:val="0"/>
                <w:numId w:val="15"/>
              </w:numPr>
              <w:rPr>
                <w:rFonts w:ascii="Arial" w:hAnsi="Arial"/>
              </w:rPr>
            </w:pPr>
            <w:r>
              <w:rPr>
                <w:rFonts w:ascii="Arial" w:hAnsi="Arial"/>
              </w:rPr>
              <w:t>Display a Crystal report</w:t>
            </w:r>
          </w:p>
          <w:p w:rsidR="00E52CC5" w:rsidRDefault="00463739" w:rsidP="00901833">
            <w:pPr>
              <w:pStyle w:val="EnvelopeReturn"/>
              <w:ind w:left="-702"/>
            </w:pPr>
            <w:r>
              <w:rPr>
                <w:sz w:val="28"/>
              </w:rPr>
              <w:t xml:space="preserve">.     </w:t>
            </w:r>
            <w:r w:rsidR="00EF374E">
              <w:rPr>
                <w:b/>
                <w:szCs w:val="24"/>
              </w:rPr>
              <w:t>7</w:t>
            </w:r>
          </w:p>
        </w:tc>
      </w:tr>
    </w:tbl>
    <w:p w:rsidR="00E52CC5" w:rsidRDefault="00E52CC5">
      <w:pPr>
        <w:rPr>
          <w:rFonts w:ascii="Arial" w:hAnsi="Arial"/>
        </w:rPr>
      </w:pPr>
    </w:p>
    <w:tbl>
      <w:tblPr>
        <w:tblW w:w="0" w:type="auto"/>
        <w:tblLayout w:type="fixed"/>
        <w:tblLook w:val="0000"/>
      </w:tblPr>
      <w:tblGrid>
        <w:gridCol w:w="675"/>
        <w:gridCol w:w="567"/>
        <w:gridCol w:w="7614"/>
      </w:tblGrid>
      <w:tr w:rsidR="00E52CC5">
        <w:trPr>
          <w:cantSplit/>
        </w:trPr>
        <w:tc>
          <w:tcPr>
            <w:tcW w:w="675" w:type="dxa"/>
          </w:tcPr>
          <w:p w:rsidR="00E52CC5" w:rsidRDefault="00E52CC5">
            <w:pPr>
              <w:rPr>
                <w:rFonts w:ascii="Arial" w:hAnsi="Arial"/>
                <w:b/>
              </w:rPr>
            </w:pPr>
            <w:r>
              <w:rPr>
                <w:rFonts w:ascii="Arial" w:hAnsi="Arial"/>
                <w:b/>
              </w:rPr>
              <w:t>III.</w:t>
            </w:r>
          </w:p>
        </w:tc>
        <w:tc>
          <w:tcPr>
            <w:tcW w:w="8181" w:type="dxa"/>
            <w:gridSpan w:val="2"/>
          </w:tcPr>
          <w:p w:rsidR="00E52CC5" w:rsidRDefault="00E52CC5">
            <w:pPr>
              <w:rPr>
                <w:rFonts w:ascii="Arial" w:hAnsi="Arial"/>
                <w:b/>
              </w:rPr>
            </w:pPr>
            <w:r>
              <w:rPr>
                <w:rFonts w:ascii="Arial" w:hAnsi="Arial"/>
                <w:b/>
              </w:rPr>
              <w:t>TOPICS:</w:t>
            </w:r>
          </w:p>
          <w:p w:rsidR="00596070" w:rsidRDefault="00596070">
            <w:pPr>
              <w:rPr>
                <w:rFonts w:ascii="Arial" w:hAnsi="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093C37" w:rsidRDefault="00093C37" w:rsidP="00090F20">
            <w:pPr>
              <w:pStyle w:val="EnvelopeReturn"/>
              <w:numPr>
                <w:ilvl w:val="0"/>
                <w:numId w:val="23"/>
              </w:numPr>
              <w:rPr>
                <w:rFonts w:cs="Arial"/>
              </w:rPr>
            </w:pPr>
            <w:r>
              <w:rPr>
                <w:rFonts w:cs="Arial"/>
              </w:rPr>
              <w:t>Using Arrays and File Handling</w:t>
            </w:r>
          </w:p>
          <w:p w:rsidR="00093C37" w:rsidRDefault="00093C37" w:rsidP="00090F20">
            <w:pPr>
              <w:pStyle w:val="EnvelopeReturn"/>
              <w:numPr>
                <w:ilvl w:val="0"/>
                <w:numId w:val="23"/>
              </w:numPr>
              <w:rPr>
                <w:rFonts w:cs="Arial"/>
              </w:rPr>
            </w:pPr>
            <w:r w:rsidRPr="00B752AB">
              <w:rPr>
                <w:rFonts w:cs="Arial"/>
              </w:rPr>
              <w:t xml:space="preserve"> Incorp</w:t>
            </w:r>
            <w:r w:rsidR="00302388">
              <w:rPr>
                <w:rFonts w:cs="Arial"/>
              </w:rPr>
              <w:t>orating databases with ADO.NET 4</w:t>
            </w:r>
            <w:r w:rsidRPr="00B752AB">
              <w:rPr>
                <w:rFonts w:cs="Arial"/>
              </w:rPr>
              <w:t>.0</w:t>
            </w:r>
          </w:p>
          <w:p w:rsidR="00093C37" w:rsidRDefault="00093C37" w:rsidP="00090F20">
            <w:pPr>
              <w:pStyle w:val="EnvelopeReturn"/>
              <w:numPr>
                <w:ilvl w:val="0"/>
                <w:numId w:val="23"/>
              </w:numPr>
              <w:rPr>
                <w:rFonts w:cs="Arial"/>
              </w:rPr>
            </w:pPr>
            <w:r w:rsidRPr="00B752AB">
              <w:rPr>
                <w:rFonts w:cs="Arial"/>
              </w:rPr>
              <w:t xml:space="preserve"> M</w:t>
            </w:r>
            <w:r>
              <w:rPr>
                <w:rFonts w:cs="Arial"/>
              </w:rPr>
              <w:t>ultiple Classes and Inheritance</w:t>
            </w:r>
          </w:p>
          <w:p w:rsidR="00093C37" w:rsidRDefault="00093C37" w:rsidP="00090F20">
            <w:pPr>
              <w:pStyle w:val="EnvelopeReturn"/>
              <w:numPr>
                <w:ilvl w:val="0"/>
                <w:numId w:val="23"/>
              </w:numPr>
              <w:rPr>
                <w:rFonts w:cs="Arial"/>
              </w:rPr>
            </w:pPr>
            <w:r w:rsidRPr="00B752AB">
              <w:rPr>
                <w:rFonts w:cs="Arial"/>
              </w:rPr>
              <w:t xml:space="preserve"> Creating Web Applications</w:t>
            </w:r>
          </w:p>
          <w:p w:rsidR="00596070" w:rsidRPr="00090F20" w:rsidRDefault="00093C37" w:rsidP="00090F20">
            <w:pPr>
              <w:pStyle w:val="EnvelopeReturn"/>
              <w:numPr>
                <w:ilvl w:val="0"/>
                <w:numId w:val="23"/>
              </w:numPr>
              <w:rPr>
                <w:rFonts w:cs="Arial"/>
              </w:rPr>
            </w:pPr>
            <w:r w:rsidRPr="00B752AB">
              <w:t>Cell Phone Applications and Web Services</w:t>
            </w:r>
          </w:p>
          <w:p w:rsidR="00090F20" w:rsidRPr="00596070" w:rsidRDefault="00090F20" w:rsidP="00093C37">
            <w:pPr>
              <w:pStyle w:val="EnvelopeReturn"/>
              <w:rPr>
                <w:rFonts w:cs="Arial"/>
              </w:rPr>
            </w:pPr>
          </w:p>
        </w:tc>
      </w:tr>
      <w:tr w:rsidR="00E52CC5">
        <w:tc>
          <w:tcPr>
            <w:tcW w:w="675" w:type="dxa"/>
          </w:tcPr>
          <w:p w:rsidR="00E52CC5" w:rsidRDefault="00E52CC5">
            <w:pPr>
              <w:rPr>
                <w:rFonts w:ascii="Arial" w:hAnsi="Arial"/>
              </w:rPr>
            </w:pPr>
          </w:p>
        </w:tc>
        <w:tc>
          <w:tcPr>
            <w:tcW w:w="567" w:type="dxa"/>
          </w:tcPr>
          <w:p w:rsidR="00E52CC5" w:rsidRDefault="00E52CC5" w:rsidP="00090F20">
            <w:pPr>
              <w:ind w:left="315"/>
              <w:rPr>
                <w:rFonts w:ascii="Arial" w:hAnsi="Arial"/>
              </w:rPr>
            </w:pPr>
          </w:p>
        </w:tc>
        <w:tc>
          <w:tcPr>
            <w:tcW w:w="7614" w:type="dxa"/>
          </w:tcPr>
          <w:p w:rsidR="00E52CC5" w:rsidRPr="00090F20" w:rsidRDefault="00E52CC5" w:rsidP="00093C37">
            <w:pPr>
              <w:rPr>
                <w:rFonts w:ascii="Arial" w:hAnsi="Arial" w:cs="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tc>
        <w:tc>
          <w:tcPr>
            <w:tcW w:w="7614" w:type="dxa"/>
          </w:tcPr>
          <w:p w:rsidR="00E52CC5" w:rsidRDefault="00E52CC5" w:rsidP="00093C37">
            <w:pPr>
              <w:rPr>
                <w:rFonts w:ascii="Arial" w:hAnsi="Arial" w:cs="Arial"/>
              </w:rPr>
            </w:pPr>
          </w:p>
        </w:tc>
      </w:tr>
      <w:tr w:rsidR="00E52CC5">
        <w:tc>
          <w:tcPr>
            <w:tcW w:w="675" w:type="dxa"/>
          </w:tcPr>
          <w:p w:rsidR="00E52CC5" w:rsidRDefault="00E52CC5">
            <w:pPr>
              <w:rPr>
                <w:rFonts w:ascii="Arial" w:hAnsi="Arial"/>
              </w:rPr>
            </w:pPr>
          </w:p>
        </w:tc>
        <w:tc>
          <w:tcPr>
            <w:tcW w:w="567" w:type="dxa"/>
          </w:tcPr>
          <w:p w:rsidR="00E52CC5" w:rsidRDefault="00E52CC5">
            <w:pPr>
              <w:rPr>
                <w:rFonts w:ascii="Arial" w:hAnsi="Arial"/>
              </w:rPr>
            </w:pPr>
          </w:p>
          <w:p w:rsidR="006439D4" w:rsidRDefault="006439D4">
            <w:pPr>
              <w:rPr>
                <w:rFonts w:ascii="Arial" w:hAnsi="Arial"/>
              </w:rPr>
            </w:pPr>
          </w:p>
          <w:p w:rsidR="006439D4" w:rsidRDefault="006439D4">
            <w:pPr>
              <w:rPr>
                <w:rFonts w:ascii="Arial" w:hAnsi="Arial"/>
              </w:rPr>
            </w:pPr>
          </w:p>
        </w:tc>
        <w:tc>
          <w:tcPr>
            <w:tcW w:w="7614" w:type="dxa"/>
          </w:tcPr>
          <w:p w:rsidR="006439D4" w:rsidRDefault="006439D4">
            <w:pPr>
              <w:rPr>
                <w:rFonts w:ascii="Arial" w:hAnsi="Arial"/>
              </w:rPr>
            </w:pPr>
          </w:p>
        </w:tc>
      </w:tr>
      <w:tr w:rsidR="006439D4">
        <w:tc>
          <w:tcPr>
            <w:tcW w:w="675" w:type="dxa"/>
          </w:tcPr>
          <w:p w:rsidR="006439D4" w:rsidRDefault="006439D4">
            <w:pPr>
              <w:rPr>
                <w:rFonts w:ascii="Arial" w:hAnsi="Arial"/>
              </w:rPr>
            </w:pPr>
          </w:p>
        </w:tc>
        <w:tc>
          <w:tcPr>
            <w:tcW w:w="567" w:type="dxa"/>
          </w:tcPr>
          <w:p w:rsidR="006439D4" w:rsidRDefault="006439D4">
            <w:pPr>
              <w:rPr>
                <w:rFonts w:ascii="Arial" w:hAnsi="Arial"/>
              </w:rPr>
            </w:pPr>
          </w:p>
        </w:tc>
        <w:tc>
          <w:tcPr>
            <w:tcW w:w="7614" w:type="dxa"/>
          </w:tcPr>
          <w:p w:rsidR="006439D4" w:rsidRDefault="006439D4">
            <w:pPr>
              <w:rPr>
                <w:rFonts w:ascii="Arial" w:hAnsi="Arial"/>
              </w:rPr>
            </w:pPr>
          </w:p>
        </w:tc>
      </w:tr>
    </w:tbl>
    <w:p w:rsidR="00E52CC5" w:rsidRDefault="00E52CC5">
      <w:pPr>
        <w:rPr>
          <w:rFonts w:ascii="Arial" w:hAnsi="Arial"/>
        </w:rPr>
      </w:pPr>
    </w:p>
    <w:tbl>
      <w:tblPr>
        <w:tblW w:w="0" w:type="auto"/>
        <w:tblLayout w:type="fixed"/>
        <w:tblLook w:val="0000"/>
      </w:tblPr>
      <w:tblGrid>
        <w:gridCol w:w="675"/>
        <w:gridCol w:w="8181"/>
      </w:tblGrid>
      <w:tr w:rsidR="00E52CC5">
        <w:trPr>
          <w:cantSplit/>
        </w:trPr>
        <w:tc>
          <w:tcPr>
            <w:tcW w:w="675" w:type="dxa"/>
          </w:tcPr>
          <w:p w:rsidR="00E52CC5" w:rsidRDefault="00E52CC5">
            <w:pPr>
              <w:rPr>
                <w:rFonts w:ascii="Arial" w:hAnsi="Arial"/>
                <w:b/>
              </w:rPr>
            </w:pPr>
            <w:r>
              <w:rPr>
                <w:rFonts w:ascii="Arial" w:hAnsi="Arial"/>
                <w:b/>
              </w:rPr>
              <w:t>IV.</w:t>
            </w:r>
          </w:p>
        </w:tc>
        <w:tc>
          <w:tcPr>
            <w:tcW w:w="8181" w:type="dxa"/>
          </w:tcPr>
          <w:p w:rsidR="00E52CC5" w:rsidRDefault="00E52CC5">
            <w:pPr>
              <w:rPr>
                <w:rFonts w:ascii="Arial" w:hAnsi="Arial"/>
                <w:b/>
              </w:rPr>
            </w:pPr>
            <w:r>
              <w:rPr>
                <w:rFonts w:ascii="Arial" w:hAnsi="Arial"/>
                <w:b/>
              </w:rPr>
              <w:t>REQUIRED RESOURCES/TEXTS/MATERIALS:</w:t>
            </w:r>
          </w:p>
          <w:p w:rsidR="00E52CC5" w:rsidRDefault="00E52CC5">
            <w:pPr>
              <w:rPr>
                <w:rFonts w:ascii="Arial" w:hAnsi="Arial"/>
                <w:b/>
              </w:rPr>
            </w:pPr>
          </w:p>
          <w:p w:rsidR="00E52CC5" w:rsidRDefault="00E52CC5">
            <w:pPr>
              <w:rPr>
                <w:rFonts w:ascii="Arial" w:hAnsi="Arial"/>
                <w:bCs/>
                <w:i/>
              </w:rPr>
            </w:pPr>
            <w:r>
              <w:rPr>
                <w:rFonts w:ascii="Arial" w:hAnsi="Arial"/>
                <w:bCs/>
              </w:rPr>
              <w:t xml:space="preserve">MICROSOFT Visual Basic </w:t>
            </w:r>
            <w:r w:rsidR="00CD69D3">
              <w:rPr>
                <w:rFonts w:ascii="Arial" w:hAnsi="Arial"/>
                <w:bCs/>
              </w:rPr>
              <w:t>2008</w:t>
            </w:r>
            <w:r w:rsidR="00093C37">
              <w:rPr>
                <w:rFonts w:ascii="Arial" w:hAnsi="Arial"/>
                <w:bCs/>
              </w:rPr>
              <w:t xml:space="preserve"> for Windows, Mobile, Web, Office and Database Applications. Comprehensive</w:t>
            </w:r>
            <w:r>
              <w:rPr>
                <w:rFonts w:ascii="Arial" w:hAnsi="Arial"/>
                <w:bCs/>
              </w:rPr>
              <w:t xml:space="preserve">     </w:t>
            </w:r>
            <w:r w:rsidR="00CD69D3">
              <w:rPr>
                <w:rFonts w:ascii="Arial" w:hAnsi="Arial"/>
                <w:bCs/>
                <w:i/>
              </w:rPr>
              <w:t>Authors: Shelly,</w:t>
            </w:r>
            <w:r>
              <w:rPr>
                <w:rFonts w:ascii="Arial" w:hAnsi="Arial"/>
                <w:bCs/>
                <w:i/>
              </w:rPr>
              <w:t xml:space="preserve"> </w:t>
            </w:r>
            <w:r w:rsidR="00093C37">
              <w:rPr>
                <w:rFonts w:ascii="Arial" w:hAnsi="Arial"/>
                <w:bCs/>
                <w:i/>
              </w:rPr>
              <w:t>Hoisington</w:t>
            </w:r>
          </w:p>
          <w:p w:rsidR="00E52CC5" w:rsidRDefault="00E52CC5">
            <w:pPr>
              <w:rPr>
                <w:rFonts w:ascii="Arial" w:hAnsi="Arial"/>
                <w:bCs/>
              </w:rPr>
            </w:pPr>
          </w:p>
          <w:p w:rsidR="00E52CC5" w:rsidRPr="00EF374E" w:rsidRDefault="00E52CC5">
            <w:pPr>
              <w:rPr>
                <w:rFonts w:ascii="Arial" w:hAnsi="Arial" w:cs="Arial"/>
                <w:i/>
              </w:rPr>
            </w:pPr>
          </w:p>
        </w:tc>
      </w:tr>
    </w:tbl>
    <w:p w:rsidR="00E52CC5" w:rsidRDefault="00E52CC5">
      <w:pPr>
        <w:rPr>
          <w:rFonts w:ascii="Arial" w:hAnsi="Arial"/>
        </w:rPr>
      </w:pPr>
    </w:p>
    <w:tbl>
      <w:tblPr>
        <w:tblW w:w="0" w:type="auto"/>
        <w:tblLayout w:type="fixed"/>
        <w:tblLook w:val="0000"/>
      </w:tblPr>
      <w:tblGrid>
        <w:gridCol w:w="675"/>
        <w:gridCol w:w="8181"/>
      </w:tblGrid>
      <w:tr w:rsidR="00E52CC5">
        <w:trPr>
          <w:cantSplit/>
        </w:trPr>
        <w:tc>
          <w:tcPr>
            <w:tcW w:w="675" w:type="dxa"/>
          </w:tcPr>
          <w:p w:rsidR="00E52CC5" w:rsidRDefault="00E52CC5">
            <w:pPr>
              <w:rPr>
                <w:rFonts w:ascii="Arial" w:hAnsi="Arial"/>
                <w:b/>
              </w:rPr>
            </w:pPr>
            <w:r>
              <w:rPr>
                <w:rFonts w:ascii="Arial" w:hAnsi="Arial"/>
                <w:b/>
              </w:rPr>
              <w:t>V.</w:t>
            </w:r>
          </w:p>
        </w:tc>
        <w:tc>
          <w:tcPr>
            <w:tcW w:w="8181" w:type="dxa"/>
          </w:tcPr>
          <w:p w:rsidR="00E52CC5" w:rsidRDefault="00E52CC5">
            <w:pPr>
              <w:rPr>
                <w:rFonts w:ascii="Arial" w:hAnsi="Arial"/>
                <w:b/>
              </w:rPr>
            </w:pPr>
            <w:r>
              <w:rPr>
                <w:rFonts w:ascii="Arial" w:hAnsi="Arial"/>
                <w:b/>
              </w:rPr>
              <w:t>EVALUATION PROCESS/GRADING SYSTEM:</w:t>
            </w:r>
          </w:p>
          <w:p w:rsidR="00E52CC5" w:rsidRDefault="00E52CC5"/>
        </w:tc>
      </w:tr>
      <w:tr w:rsidR="00E52CC5">
        <w:trPr>
          <w:cantSplit/>
        </w:trPr>
        <w:tc>
          <w:tcPr>
            <w:tcW w:w="675" w:type="dxa"/>
          </w:tcPr>
          <w:p w:rsidR="00E52CC5" w:rsidRDefault="00E52CC5">
            <w:pPr>
              <w:pStyle w:val="EnvelopeReturn"/>
            </w:pPr>
          </w:p>
        </w:tc>
        <w:tc>
          <w:tcPr>
            <w:tcW w:w="8181" w:type="dxa"/>
          </w:tcPr>
          <w:p w:rsidR="00E52CC5" w:rsidRDefault="00E52CC5">
            <w:pPr>
              <w:rPr>
                <w:rFonts w:ascii="Arial" w:hAnsi="Arial"/>
              </w:rPr>
            </w:pPr>
            <w:r>
              <w:rPr>
                <w:rFonts w:ascii="Arial" w:hAnsi="Arial"/>
              </w:rPr>
              <w:t>The following semester grades will be assigned to students in postsecondary courses:</w:t>
            </w:r>
          </w:p>
          <w:p w:rsidR="00E52CC5" w:rsidRDefault="00E52CC5">
            <w:pPr>
              <w:pStyle w:val="EnvelopeReturn"/>
            </w:pPr>
          </w:p>
          <w:p w:rsidR="00E52CC5" w:rsidRDefault="00E52CC5">
            <w:pPr>
              <w:rPr>
                <w:rFonts w:ascii="Arial" w:hAnsi="Arial"/>
                <w:b/>
                <w:bCs/>
              </w:rPr>
            </w:pPr>
            <w:r>
              <w:rPr>
                <w:rFonts w:ascii="Arial" w:hAnsi="Arial"/>
                <w:b/>
                <w:bCs/>
              </w:rPr>
              <w:t xml:space="preserve">Quizzes 3 </w:t>
            </w:r>
            <w:r w:rsidR="003B3A10">
              <w:rPr>
                <w:rFonts w:ascii="Arial" w:hAnsi="Arial"/>
                <w:b/>
                <w:bCs/>
              </w:rPr>
              <w:t xml:space="preserve">                     </w:t>
            </w:r>
            <w:r>
              <w:rPr>
                <w:rFonts w:ascii="Arial" w:hAnsi="Arial"/>
                <w:b/>
                <w:bCs/>
              </w:rPr>
              <w:t>@ 20%</w:t>
            </w:r>
          </w:p>
          <w:p w:rsidR="003B3A10" w:rsidRDefault="00093C37">
            <w:pPr>
              <w:rPr>
                <w:rFonts w:ascii="Arial" w:hAnsi="Arial"/>
                <w:b/>
                <w:bCs/>
              </w:rPr>
            </w:pPr>
            <w:r>
              <w:rPr>
                <w:rFonts w:ascii="Arial" w:hAnsi="Arial"/>
                <w:b/>
                <w:bCs/>
              </w:rPr>
              <w:t>Attendance &amp; Part.       @  4</w:t>
            </w:r>
            <w:r w:rsidR="003B3A10">
              <w:rPr>
                <w:rFonts w:ascii="Arial" w:hAnsi="Arial"/>
                <w:b/>
                <w:bCs/>
              </w:rPr>
              <w:t>%</w:t>
            </w:r>
          </w:p>
          <w:p w:rsidR="00E52CC5" w:rsidRDefault="003B3A10">
            <w:pPr>
              <w:pStyle w:val="Heading3"/>
              <w:rPr>
                <w:b/>
                <w:bCs/>
              </w:rPr>
            </w:pPr>
            <w:r>
              <w:rPr>
                <w:b/>
                <w:bCs/>
              </w:rPr>
              <w:t>Assign   3</w:t>
            </w:r>
            <w:r w:rsidR="00E52CC5">
              <w:rPr>
                <w:b/>
                <w:bCs/>
              </w:rPr>
              <w:t xml:space="preserve"> </w:t>
            </w:r>
            <w:r>
              <w:rPr>
                <w:b/>
                <w:bCs/>
              </w:rPr>
              <w:t xml:space="preserve">                     </w:t>
            </w:r>
            <w:r w:rsidR="00093C37">
              <w:rPr>
                <w:b/>
                <w:bCs/>
              </w:rPr>
              <w:t>@ 12</w:t>
            </w:r>
            <w:r w:rsidR="00E52CC5">
              <w:rPr>
                <w:b/>
                <w:bCs/>
              </w:rPr>
              <w:t>%</w:t>
            </w:r>
          </w:p>
          <w:p w:rsidR="00E52CC5" w:rsidRDefault="00E52CC5">
            <w:pPr>
              <w:rPr>
                <w:rFonts w:ascii="Arial" w:hAnsi="Arial"/>
                <w:b/>
                <w:bCs/>
              </w:rPr>
            </w:pPr>
            <w:r>
              <w:rPr>
                <w:rFonts w:ascii="Arial" w:hAnsi="Arial"/>
                <w:b/>
                <w:bCs/>
              </w:rPr>
              <w:tab/>
              <w:t xml:space="preserve">          </w:t>
            </w:r>
            <w:r w:rsidR="003B3A10">
              <w:rPr>
                <w:rFonts w:ascii="Arial" w:hAnsi="Arial"/>
                <w:b/>
                <w:bCs/>
              </w:rPr>
              <w:t xml:space="preserve">                     </w:t>
            </w:r>
            <w:r>
              <w:rPr>
                <w:rFonts w:ascii="Arial" w:hAnsi="Arial"/>
                <w:b/>
                <w:bCs/>
              </w:rPr>
              <w:t>100%</w:t>
            </w:r>
          </w:p>
          <w:p w:rsidR="00E52CC5" w:rsidRDefault="00E52CC5">
            <w:pPr>
              <w:rPr>
                <w:rFonts w:ascii="Arial" w:hAnsi="Arial"/>
              </w:rPr>
            </w:pPr>
          </w:p>
        </w:tc>
      </w:tr>
    </w:tbl>
    <w:p w:rsidR="00E52CC5" w:rsidRDefault="00E52CC5">
      <w:pPr>
        <w:rPr>
          <w:rFonts w:ascii="Arial" w:hAnsi="Arial"/>
        </w:rPr>
      </w:pPr>
    </w:p>
    <w:tbl>
      <w:tblPr>
        <w:tblW w:w="0" w:type="auto"/>
        <w:tblLayout w:type="fixed"/>
        <w:tblLook w:val="0000"/>
      </w:tblPr>
      <w:tblGrid>
        <w:gridCol w:w="675"/>
        <w:gridCol w:w="1701"/>
        <w:gridCol w:w="4678"/>
        <w:gridCol w:w="1802"/>
      </w:tblGrid>
      <w:tr w:rsidR="00E52CC5">
        <w:tc>
          <w:tcPr>
            <w:tcW w:w="675" w:type="dxa"/>
          </w:tcPr>
          <w:p w:rsidR="00E52CC5" w:rsidRDefault="00E52CC5">
            <w:pPr>
              <w:rPr>
                <w:rFonts w:ascii="Arial" w:hAnsi="Arial"/>
              </w:rPr>
            </w:pPr>
          </w:p>
        </w:tc>
        <w:tc>
          <w:tcPr>
            <w:tcW w:w="1701"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Grade</w:t>
            </w:r>
          </w:p>
        </w:tc>
        <w:tc>
          <w:tcPr>
            <w:tcW w:w="4678" w:type="dxa"/>
          </w:tcPr>
          <w:p w:rsidR="00E52CC5" w:rsidRDefault="00E52CC5">
            <w:pPr>
              <w:jc w:val="center"/>
              <w:rPr>
                <w:rFonts w:ascii="Arial" w:hAnsi="Arial"/>
                <w:u w:val="single"/>
              </w:rPr>
            </w:pPr>
          </w:p>
          <w:p w:rsidR="00E52CC5" w:rsidRDefault="00E52CC5">
            <w:pPr>
              <w:jc w:val="center"/>
              <w:rPr>
                <w:rFonts w:ascii="Arial" w:hAnsi="Arial"/>
                <w:u w:val="single"/>
              </w:rPr>
            </w:pPr>
            <w:r>
              <w:rPr>
                <w:rFonts w:ascii="Arial" w:hAnsi="Arial"/>
                <w:u w:val="single"/>
              </w:rPr>
              <w:t>Definition</w:t>
            </w:r>
          </w:p>
        </w:tc>
        <w:tc>
          <w:tcPr>
            <w:tcW w:w="1802" w:type="dxa"/>
          </w:tcPr>
          <w:p w:rsidR="00E52CC5" w:rsidRDefault="00E52CC5">
            <w:pPr>
              <w:jc w:val="center"/>
              <w:rPr>
                <w:rFonts w:ascii="Arial" w:hAnsi="Arial"/>
              </w:rPr>
            </w:pPr>
            <w:r>
              <w:rPr>
                <w:rFonts w:ascii="Arial" w:hAnsi="Arial"/>
              </w:rPr>
              <w:t xml:space="preserve">Grade Point </w:t>
            </w:r>
            <w:r>
              <w:rPr>
                <w:rFonts w:ascii="Arial" w:hAnsi="Arial"/>
                <w:u w:val="single"/>
              </w:rPr>
              <w:t>Equivalent</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90 – 100%</w:t>
            </w:r>
          </w:p>
        </w:tc>
        <w:tc>
          <w:tcPr>
            <w:tcW w:w="1802" w:type="dxa"/>
            <w:vAlign w:val="center"/>
          </w:tcPr>
          <w:p w:rsidR="00E52CC5" w:rsidRDefault="00E52CC5">
            <w:pPr>
              <w:jc w:val="center"/>
              <w:rPr>
                <w:rFonts w:ascii="Arial" w:hAnsi="Arial" w:cs="Arial"/>
              </w:rPr>
            </w:pPr>
            <w:r>
              <w:rPr>
                <w:rFonts w:ascii="Arial" w:hAnsi="Arial" w:cs="Arial"/>
              </w:rPr>
              <w:t>4.00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A</w:t>
            </w:r>
          </w:p>
        </w:tc>
        <w:tc>
          <w:tcPr>
            <w:tcW w:w="4678" w:type="dxa"/>
          </w:tcPr>
          <w:p w:rsidR="00E52CC5" w:rsidRDefault="00E52CC5">
            <w:pPr>
              <w:jc w:val="center"/>
              <w:rPr>
                <w:rFonts w:ascii="Arial" w:hAnsi="Arial" w:cs="Arial"/>
              </w:rPr>
            </w:pPr>
            <w:r>
              <w:rPr>
                <w:rFonts w:ascii="Arial" w:hAnsi="Arial" w:cs="Arial"/>
              </w:rPr>
              <w:t>80 – 89%</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B</w:t>
            </w:r>
          </w:p>
        </w:tc>
        <w:tc>
          <w:tcPr>
            <w:tcW w:w="4678" w:type="dxa"/>
          </w:tcPr>
          <w:p w:rsidR="00E52CC5" w:rsidRDefault="00E52CC5">
            <w:pPr>
              <w:jc w:val="center"/>
              <w:rPr>
                <w:rFonts w:ascii="Arial" w:hAnsi="Arial" w:cs="Arial"/>
              </w:rPr>
            </w:pPr>
            <w:r>
              <w:rPr>
                <w:rFonts w:ascii="Arial" w:hAnsi="Arial" w:cs="Arial"/>
              </w:rPr>
              <w:t>70 - 79%</w:t>
            </w:r>
          </w:p>
        </w:tc>
        <w:tc>
          <w:tcPr>
            <w:tcW w:w="1802" w:type="dxa"/>
          </w:tcPr>
          <w:p w:rsidR="00E52CC5" w:rsidRDefault="00E52CC5">
            <w:pPr>
              <w:jc w:val="center"/>
              <w:rPr>
                <w:rFonts w:ascii="Arial" w:hAnsi="Arial" w:cs="Arial"/>
              </w:rPr>
            </w:pPr>
            <w:r>
              <w:rPr>
                <w:rFonts w:ascii="Arial" w:hAnsi="Arial" w:cs="Arial"/>
              </w:rPr>
              <w:t>3.00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w:t>
            </w:r>
          </w:p>
        </w:tc>
        <w:tc>
          <w:tcPr>
            <w:tcW w:w="4678" w:type="dxa"/>
          </w:tcPr>
          <w:p w:rsidR="00E52CC5" w:rsidRDefault="00E52CC5">
            <w:pPr>
              <w:jc w:val="center"/>
              <w:rPr>
                <w:rFonts w:ascii="Arial" w:hAnsi="Arial" w:cs="Arial"/>
              </w:rPr>
            </w:pPr>
            <w:r>
              <w:rPr>
                <w:rFonts w:ascii="Arial" w:hAnsi="Arial" w:cs="Arial"/>
              </w:rPr>
              <w:t>60 - 69%</w:t>
            </w:r>
          </w:p>
        </w:tc>
        <w:tc>
          <w:tcPr>
            <w:tcW w:w="1802" w:type="dxa"/>
          </w:tcPr>
          <w:p w:rsidR="00E52CC5" w:rsidRDefault="00E52CC5">
            <w:pPr>
              <w:jc w:val="center"/>
              <w:rPr>
                <w:rFonts w:ascii="Arial" w:hAnsi="Arial" w:cs="Arial"/>
              </w:rPr>
            </w:pPr>
            <w:r>
              <w:rPr>
                <w:rFonts w:ascii="Arial" w:hAnsi="Arial" w:cs="Arial"/>
              </w:rPr>
              <w:t>2.00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D</w:t>
            </w:r>
          </w:p>
        </w:tc>
        <w:tc>
          <w:tcPr>
            <w:tcW w:w="4678" w:type="dxa"/>
          </w:tcPr>
          <w:p w:rsidR="00E52CC5" w:rsidRDefault="00E52CC5">
            <w:pPr>
              <w:jc w:val="center"/>
              <w:rPr>
                <w:rFonts w:ascii="Arial" w:hAnsi="Arial" w:cs="Arial"/>
              </w:rPr>
            </w:pPr>
            <w:r>
              <w:rPr>
                <w:rFonts w:ascii="Arial" w:hAnsi="Arial" w:cs="Arial"/>
              </w:rPr>
              <w:t>50 – 59%</w:t>
            </w:r>
          </w:p>
        </w:tc>
        <w:tc>
          <w:tcPr>
            <w:tcW w:w="1802" w:type="dxa"/>
          </w:tcPr>
          <w:p w:rsidR="00E52CC5" w:rsidRDefault="00E52CC5">
            <w:pPr>
              <w:jc w:val="center"/>
              <w:rPr>
                <w:rFonts w:ascii="Arial" w:hAnsi="Arial" w:cs="Arial"/>
              </w:rPr>
            </w:pPr>
            <w:r>
              <w:rPr>
                <w:rFonts w:ascii="Arial" w:hAnsi="Arial" w:cs="Arial"/>
              </w:rPr>
              <w:t>1.00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F (Fail)</w:t>
            </w:r>
          </w:p>
        </w:tc>
        <w:tc>
          <w:tcPr>
            <w:tcW w:w="4678" w:type="dxa"/>
          </w:tcPr>
          <w:p w:rsidR="00E52CC5" w:rsidRDefault="00E52CC5">
            <w:pPr>
              <w:jc w:val="center"/>
              <w:rPr>
                <w:rFonts w:ascii="Arial" w:hAnsi="Arial" w:cs="Arial"/>
              </w:rPr>
            </w:pPr>
            <w:r>
              <w:rPr>
                <w:rFonts w:ascii="Arial" w:hAnsi="Arial" w:cs="Arial"/>
              </w:rPr>
              <w:t>49% and below</w:t>
            </w:r>
          </w:p>
        </w:tc>
        <w:tc>
          <w:tcPr>
            <w:tcW w:w="1802" w:type="dxa"/>
          </w:tcPr>
          <w:p w:rsidR="00E52CC5" w:rsidRDefault="00E52CC5">
            <w:pPr>
              <w:jc w:val="center"/>
              <w:rPr>
                <w:rFonts w:ascii="Arial" w:hAnsi="Arial" w:cs="Arial"/>
              </w:rPr>
            </w:pPr>
            <w:r>
              <w:rPr>
                <w:rFonts w:ascii="Arial" w:hAnsi="Arial" w:cs="Arial"/>
              </w:rPr>
              <w:t>0.00</w:t>
            </w: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p>
        </w:tc>
        <w:tc>
          <w:tcPr>
            <w:tcW w:w="4678" w:type="dxa"/>
          </w:tcPr>
          <w:p w:rsidR="00E52CC5" w:rsidRDefault="00E52CC5">
            <w:pPr>
              <w:rPr>
                <w:rFonts w:ascii="Arial" w:hAnsi="Arial" w:cs="Arial"/>
              </w:rPr>
            </w:pP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CR (Credit)</w:t>
            </w:r>
          </w:p>
        </w:tc>
        <w:tc>
          <w:tcPr>
            <w:tcW w:w="4678" w:type="dxa"/>
          </w:tcPr>
          <w:p w:rsidR="00E52CC5" w:rsidRDefault="00E52CC5">
            <w:pPr>
              <w:rPr>
                <w:rFonts w:ascii="Arial" w:hAnsi="Arial" w:cs="Arial"/>
              </w:rPr>
            </w:pPr>
            <w:r>
              <w:rPr>
                <w:rFonts w:ascii="Arial" w:hAnsi="Arial" w:cs="Arial"/>
              </w:rPr>
              <w:t>Credit for diploma requirements has been awarded.</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S</w:t>
            </w:r>
          </w:p>
        </w:tc>
        <w:tc>
          <w:tcPr>
            <w:tcW w:w="4678" w:type="dxa"/>
          </w:tcPr>
          <w:p w:rsidR="00E52CC5" w:rsidRDefault="00E52CC5">
            <w:pPr>
              <w:rPr>
                <w:rFonts w:ascii="Arial" w:hAnsi="Arial" w:cs="Arial"/>
              </w:rPr>
            </w:pPr>
            <w:r>
              <w:rPr>
                <w:rFonts w:ascii="Arial" w:hAnsi="Arial" w:cs="Arial"/>
              </w:rPr>
              <w:t>Satisfactory achievement in field /clinical placement or non-graded subject area.</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U</w:t>
            </w:r>
          </w:p>
        </w:tc>
        <w:tc>
          <w:tcPr>
            <w:tcW w:w="4678" w:type="dxa"/>
          </w:tcPr>
          <w:p w:rsidR="00E52CC5" w:rsidRDefault="00E52CC5">
            <w:pPr>
              <w:rPr>
                <w:rFonts w:ascii="Arial" w:hAnsi="Arial" w:cs="Arial"/>
              </w:rPr>
            </w:pPr>
            <w:r>
              <w:rPr>
                <w:rFonts w:ascii="Arial" w:hAnsi="Arial" w:cs="Arial"/>
              </w:rPr>
              <w:t>Unsatisfactory achievement in field/clinical placement or non-graded subject area.</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X</w:t>
            </w:r>
          </w:p>
        </w:tc>
        <w:tc>
          <w:tcPr>
            <w:tcW w:w="4678" w:type="dxa"/>
          </w:tcPr>
          <w:p w:rsidR="00E52CC5" w:rsidRDefault="00E52C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NR</w:t>
            </w:r>
          </w:p>
        </w:tc>
        <w:tc>
          <w:tcPr>
            <w:tcW w:w="4678" w:type="dxa"/>
          </w:tcPr>
          <w:p w:rsidR="00E52CC5" w:rsidRDefault="00E52CC5">
            <w:pPr>
              <w:rPr>
                <w:rFonts w:ascii="Arial" w:hAnsi="Arial" w:cs="Arial"/>
              </w:rPr>
            </w:pPr>
            <w:r>
              <w:rPr>
                <w:rFonts w:ascii="Arial" w:hAnsi="Arial" w:cs="Arial"/>
              </w:rPr>
              <w:t xml:space="preserve">Grade not reported to Registrar's office.  </w:t>
            </w:r>
          </w:p>
        </w:tc>
        <w:tc>
          <w:tcPr>
            <w:tcW w:w="1802" w:type="dxa"/>
          </w:tcPr>
          <w:p w:rsidR="00E52CC5" w:rsidRDefault="00E52CC5">
            <w:pPr>
              <w:jc w:val="center"/>
              <w:rPr>
                <w:rFonts w:ascii="Arial" w:hAnsi="Arial" w:cs="Arial"/>
              </w:rPr>
            </w:pPr>
          </w:p>
        </w:tc>
      </w:tr>
      <w:tr w:rsidR="00E52CC5">
        <w:tc>
          <w:tcPr>
            <w:tcW w:w="675" w:type="dxa"/>
          </w:tcPr>
          <w:p w:rsidR="00E52CC5" w:rsidRDefault="00E52CC5">
            <w:pPr>
              <w:rPr>
                <w:rFonts w:ascii="Arial" w:hAnsi="Arial"/>
              </w:rPr>
            </w:pPr>
          </w:p>
        </w:tc>
        <w:tc>
          <w:tcPr>
            <w:tcW w:w="1701" w:type="dxa"/>
          </w:tcPr>
          <w:p w:rsidR="00E52CC5" w:rsidRDefault="00E52CC5">
            <w:pPr>
              <w:rPr>
                <w:rFonts w:ascii="Arial" w:hAnsi="Arial" w:cs="Arial"/>
              </w:rPr>
            </w:pPr>
            <w:r>
              <w:rPr>
                <w:rFonts w:ascii="Arial" w:hAnsi="Arial" w:cs="Arial"/>
              </w:rPr>
              <w:t>W</w:t>
            </w:r>
          </w:p>
        </w:tc>
        <w:tc>
          <w:tcPr>
            <w:tcW w:w="4678" w:type="dxa"/>
          </w:tcPr>
          <w:p w:rsidR="00E52CC5" w:rsidRDefault="00E52CC5">
            <w:pPr>
              <w:rPr>
                <w:rFonts w:ascii="Arial" w:hAnsi="Arial" w:cs="Arial"/>
              </w:rPr>
            </w:pPr>
            <w:r>
              <w:rPr>
                <w:rFonts w:ascii="Arial" w:hAnsi="Arial" w:cs="Arial"/>
              </w:rPr>
              <w:t>Student has withdrawn from the course without academic penalty.</w:t>
            </w:r>
          </w:p>
        </w:tc>
        <w:tc>
          <w:tcPr>
            <w:tcW w:w="1802" w:type="dxa"/>
          </w:tcPr>
          <w:p w:rsidR="00E52CC5" w:rsidRDefault="00E52CC5">
            <w:pPr>
              <w:jc w:val="center"/>
              <w:rPr>
                <w:rFonts w:ascii="Arial" w:hAnsi="Arial" w:cs="Arial"/>
              </w:rPr>
            </w:pPr>
          </w:p>
        </w:tc>
      </w:tr>
    </w:tbl>
    <w:p w:rsidR="00E52CC5" w:rsidRDefault="00E52CC5">
      <w:pPr>
        <w:rPr>
          <w:rFonts w:ascii="Arial" w:hAnsi="Arial"/>
        </w:rPr>
      </w:pPr>
    </w:p>
    <w:p w:rsidR="00CD69D3" w:rsidRDefault="00093C37">
      <w:r>
        <w:br w:type="page"/>
      </w:r>
    </w:p>
    <w:tbl>
      <w:tblPr>
        <w:tblW w:w="0" w:type="auto"/>
        <w:tblLayout w:type="fixed"/>
        <w:tblLook w:val="0000"/>
      </w:tblPr>
      <w:tblGrid>
        <w:gridCol w:w="675"/>
        <w:gridCol w:w="8163"/>
        <w:gridCol w:w="18"/>
      </w:tblGrid>
      <w:tr w:rsidR="00CD69D3" w:rsidTr="00DD1EB4">
        <w:trPr>
          <w:cantSplit/>
        </w:trPr>
        <w:tc>
          <w:tcPr>
            <w:tcW w:w="675" w:type="dxa"/>
          </w:tcPr>
          <w:p w:rsidR="00CD69D3" w:rsidRDefault="00CD69D3" w:rsidP="00DD1EB4">
            <w:pPr>
              <w:rPr>
                <w:rFonts w:ascii="Arial" w:hAnsi="Arial"/>
                <w:b/>
              </w:rPr>
            </w:pPr>
            <w:r>
              <w:rPr>
                <w:rFonts w:ascii="Arial" w:hAnsi="Arial"/>
                <w:b/>
              </w:rPr>
              <w:t>VI.</w:t>
            </w:r>
          </w:p>
        </w:tc>
        <w:tc>
          <w:tcPr>
            <w:tcW w:w="8181" w:type="dxa"/>
            <w:gridSpan w:val="2"/>
          </w:tcPr>
          <w:p w:rsidR="00CD69D3" w:rsidRDefault="00CD69D3" w:rsidP="00DD1EB4">
            <w:pPr>
              <w:rPr>
                <w:rFonts w:ascii="Arial" w:hAnsi="Arial"/>
                <w:b/>
              </w:rPr>
            </w:pPr>
            <w:r>
              <w:rPr>
                <w:rFonts w:ascii="Arial" w:hAnsi="Arial"/>
                <w:b/>
              </w:rPr>
              <w:t>SPECIAL NOTES:</w:t>
            </w:r>
          </w:p>
          <w:p w:rsidR="00CD69D3" w:rsidRDefault="00CD69D3" w:rsidP="00DD1EB4">
            <w:pPr>
              <w:rPr>
                <w:rFonts w:ascii="Arial" w:hAnsi="Arial"/>
              </w:rPr>
            </w:pPr>
          </w:p>
        </w:tc>
      </w:tr>
      <w:tr w:rsidR="00CD69D3" w:rsidRPr="00723208" w:rsidTr="00DD1EB4">
        <w:trPr>
          <w:gridAfter w:val="1"/>
          <w:wAfter w:w="18" w:type="dxa"/>
          <w:cantSplit/>
        </w:trPr>
        <w:tc>
          <w:tcPr>
            <w:tcW w:w="8838" w:type="dxa"/>
            <w:gridSpan w:val="2"/>
          </w:tcPr>
          <w:p w:rsidR="00CD69D3" w:rsidRDefault="00CD69D3" w:rsidP="00DD1EB4">
            <w:pPr>
              <w:rPr>
                <w:rFonts w:ascii="Arial" w:hAnsi="Arial" w:cs="Arial"/>
                <w:szCs w:val="24"/>
                <w:u w:val="single"/>
              </w:rPr>
            </w:pPr>
            <w:r>
              <w:rPr>
                <w:rFonts w:ascii="Arial" w:hAnsi="Arial" w:cs="Arial"/>
                <w:szCs w:val="24"/>
                <w:u w:val="single"/>
              </w:rPr>
              <w:t>Attendance:</w:t>
            </w:r>
          </w:p>
          <w:p w:rsidR="00CD69D3" w:rsidRDefault="00CD69D3" w:rsidP="00CD69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69D3" w:rsidRDefault="00CD69D3" w:rsidP="00CD69D3">
            <w:pPr>
              <w:rPr>
                <w:rFonts w:ascii="Arial" w:hAnsi="Arial"/>
              </w:rPr>
            </w:pPr>
          </w:p>
        </w:tc>
      </w:tr>
      <w:tr w:rsidR="00CD69D3" w:rsidRPr="00723208" w:rsidTr="00DD1EB4">
        <w:trPr>
          <w:gridAfter w:val="1"/>
          <w:wAfter w:w="18" w:type="dxa"/>
          <w:cantSplit/>
        </w:trPr>
        <w:tc>
          <w:tcPr>
            <w:tcW w:w="8838" w:type="dxa"/>
            <w:gridSpan w:val="2"/>
          </w:tcPr>
          <w:p w:rsidR="00CD69D3" w:rsidRDefault="00CD69D3" w:rsidP="00CD69D3">
            <w:pPr>
              <w:numPr>
                <w:ilvl w:val="0"/>
                <w:numId w:val="13"/>
              </w:numPr>
              <w:tabs>
                <w:tab w:val="left" w:pos="-1080"/>
                <w:tab w:val="left" w:pos="-720"/>
                <w:tab w:val="left" w:pos="1"/>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b/>
              </w:rPr>
              <w:t>You must attain a minimum of 60% on your quizzes in order to receive a passing grade in this course</w:t>
            </w:r>
            <w:r>
              <w:rPr>
                <w:rFonts w:ascii="Arial" w:hAnsi="Arial"/>
              </w:rPr>
              <w:t>.</w:t>
            </w:r>
          </w:p>
          <w:p w:rsidR="00CD69D3" w:rsidRDefault="00CD69D3" w:rsidP="00DD1EB4">
            <w:pPr>
              <w:rPr>
                <w:rFonts w:ascii="Arial" w:hAnsi="Arial" w:cs="Arial"/>
                <w:szCs w:val="24"/>
                <w:u w:val="single"/>
              </w:rPr>
            </w:pPr>
          </w:p>
        </w:tc>
      </w:tr>
    </w:tbl>
    <w:p w:rsidR="00CD69D3" w:rsidRDefault="00CD69D3" w:rsidP="00CD69D3"/>
    <w:tbl>
      <w:tblPr>
        <w:tblW w:w="0" w:type="auto"/>
        <w:tblLayout w:type="fixed"/>
        <w:tblLook w:val="0000"/>
      </w:tblPr>
      <w:tblGrid>
        <w:gridCol w:w="675"/>
        <w:gridCol w:w="8181"/>
      </w:tblGrid>
      <w:tr w:rsidR="00CD69D3" w:rsidRPr="001F503D" w:rsidTr="00DD1EB4">
        <w:trPr>
          <w:cantSplit/>
        </w:trPr>
        <w:tc>
          <w:tcPr>
            <w:tcW w:w="675" w:type="dxa"/>
          </w:tcPr>
          <w:p w:rsidR="00CD69D3" w:rsidRPr="001F503D" w:rsidRDefault="00CD69D3" w:rsidP="00DD1EB4">
            <w:pPr>
              <w:rPr>
                <w:rFonts w:ascii="Arial" w:hAnsi="Arial"/>
                <w:b/>
              </w:rPr>
            </w:pPr>
            <w:r w:rsidRPr="001F503D">
              <w:rPr>
                <w:rFonts w:ascii="Arial" w:hAnsi="Arial"/>
                <w:b/>
              </w:rPr>
              <w:t>VII.</w:t>
            </w:r>
          </w:p>
        </w:tc>
        <w:tc>
          <w:tcPr>
            <w:tcW w:w="8181" w:type="dxa"/>
          </w:tcPr>
          <w:p w:rsidR="00CD69D3" w:rsidRDefault="00CD69D3" w:rsidP="00DD1EB4">
            <w:pPr>
              <w:rPr>
                <w:rFonts w:ascii="Arial" w:hAnsi="Arial"/>
                <w:b/>
              </w:rPr>
            </w:pPr>
            <w:r>
              <w:rPr>
                <w:rFonts w:ascii="Arial" w:hAnsi="Arial"/>
                <w:b/>
              </w:rPr>
              <w:t xml:space="preserve">COURSE OUTLINE </w:t>
            </w:r>
            <w:r w:rsidRPr="001F503D">
              <w:rPr>
                <w:rFonts w:ascii="Arial" w:hAnsi="Arial"/>
                <w:b/>
              </w:rPr>
              <w:t>ADDENDUM:</w:t>
            </w:r>
          </w:p>
          <w:p w:rsidR="00CD69D3" w:rsidRPr="001F503D" w:rsidRDefault="00CD69D3" w:rsidP="00DD1EB4">
            <w:pPr>
              <w:rPr>
                <w:rFonts w:ascii="Arial" w:hAnsi="Arial"/>
                <w:b/>
              </w:rPr>
            </w:pPr>
          </w:p>
        </w:tc>
      </w:tr>
      <w:tr w:rsidR="00CD69D3" w:rsidRPr="001F503D" w:rsidTr="00DD1EB4">
        <w:trPr>
          <w:cantSplit/>
        </w:trPr>
        <w:tc>
          <w:tcPr>
            <w:tcW w:w="675" w:type="dxa"/>
          </w:tcPr>
          <w:p w:rsidR="00CD69D3" w:rsidRDefault="00CD69D3" w:rsidP="00DD1EB4">
            <w:pPr>
              <w:rPr>
                <w:rFonts w:ascii="Arial" w:hAnsi="Arial"/>
              </w:rPr>
            </w:pPr>
          </w:p>
        </w:tc>
        <w:tc>
          <w:tcPr>
            <w:tcW w:w="8181" w:type="dxa"/>
          </w:tcPr>
          <w:p w:rsidR="00CD69D3" w:rsidRPr="001F503D" w:rsidRDefault="00CD69D3" w:rsidP="00DD1EB4">
            <w:pPr>
              <w:rPr>
                <w:rFonts w:ascii="Arial" w:hAnsi="Arial"/>
              </w:rPr>
            </w:pPr>
            <w:r>
              <w:rPr>
                <w:rFonts w:ascii="Arial" w:hAnsi="Arial"/>
              </w:rPr>
              <w:t>The provisions contained in the addendum located on the portal form part of this course outline.</w:t>
            </w:r>
          </w:p>
        </w:tc>
      </w:tr>
    </w:tbl>
    <w:p w:rsidR="00CD69D3" w:rsidRDefault="00CD69D3"/>
    <w:tbl>
      <w:tblPr>
        <w:tblW w:w="0" w:type="auto"/>
        <w:tblLayout w:type="fixed"/>
        <w:tblLook w:val="0000"/>
      </w:tblPr>
      <w:tblGrid>
        <w:gridCol w:w="675"/>
        <w:gridCol w:w="8181"/>
      </w:tblGrid>
      <w:tr w:rsidR="007A1927">
        <w:trPr>
          <w:cantSplit/>
        </w:trPr>
        <w:tc>
          <w:tcPr>
            <w:tcW w:w="675" w:type="dxa"/>
          </w:tcPr>
          <w:p w:rsidR="00CD69D3" w:rsidRDefault="00CD69D3">
            <w:pPr>
              <w:rPr>
                <w:rFonts w:ascii="Arial" w:hAnsi="Arial"/>
                <w:b/>
              </w:rPr>
            </w:pPr>
          </w:p>
          <w:p w:rsidR="00CD69D3" w:rsidRDefault="00CD69D3">
            <w:pPr>
              <w:rPr>
                <w:rFonts w:ascii="Arial" w:hAnsi="Arial"/>
                <w:b/>
              </w:rPr>
            </w:pPr>
          </w:p>
          <w:p w:rsidR="00CD69D3" w:rsidRDefault="00CD69D3">
            <w:pPr>
              <w:rPr>
                <w:rFonts w:ascii="Arial" w:hAnsi="Arial"/>
                <w:b/>
              </w:rPr>
            </w:pPr>
          </w:p>
          <w:p w:rsidR="007A1927" w:rsidRDefault="007A1927">
            <w:pPr>
              <w:rPr>
                <w:rFonts w:ascii="Arial" w:hAnsi="Arial"/>
                <w:b/>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rPr>
            </w:pPr>
          </w:p>
        </w:tc>
      </w:tr>
      <w:tr w:rsidR="007A1927" w:rsidTr="006C293F">
        <w:trPr>
          <w:cantSplit/>
        </w:trPr>
        <w:tc>
          <w:tcPr>
            <w:tcW w:w="675" w:type="dxa"/>
          </w:tcPr>
          <w:p w:rsidR="007A1927" w:rsidRDefault="007A1927" w:rsidP="006C293F">
            <w:pPr>
              <w:rPr>
                <w:rFonts w:ascii="Arial" w:hAnsi="Arial"/>
              </w:rPr>
            </w:pPr>
          </w:p>
        </w:tc>
        <w:tc>
          <w:tcPr>
            <w:tcW w:w="8181" w:type="dxa"/>
          </w:tcPr>
          <w:p w:rsidR="007A1927" w:rsidRDefault="007A1927" w:rsidP="008A44D6">
            <w:pPr>
              <w:rPr>
                <w:rFonts w:ascii="Arial" w:hAnsi="Arial"/>
                <w:u w:val="single"/>
              </w:rPr>
            </w:pPr>
          </w:p>
        </w:tc>
      </w:tr>
    </w:tbl>
    <w:p w:rsidR="00093C37" w:rsidRDefault="00093C37" w:rsidP="00CD69D3"/>
    <w:sectPr w:rsidR="00093C37" w:rsidSect="009A7D8E">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D48" w:rsidRDefault="00EC7D48">
      <w:r>
        <w:separator/>
      </w:r>
    </w:p>
  </w:endnote>
  <w:endnote w:type="continuationSeparator" w:id="1">
    <w:p w:rsidR="00EC7D48" w:rsidRDefault="00EC7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D48" w:rsidRDefault="00EC7D48">
      <w:r>
        <w:separator/>
      </w:r>
    </w:p>
  </w:footnote>
  <w:footnote w:type="continuationSeparator" w:id="1">
    <w:p w:rsidR="00EC7D48" w:rsidRDefault="00EC7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B4" w:rsidRDefault="009A7D8E">
    <w:pPr>
      <w:pStyle w:val="Header"/>
      <w:framePr w:wrap="around" w:vAnchor="text" w:hAnchor="margin" w:xAlign="center" w:y="1"/>
      <w:rPr>
        <w:rStyle w:val="PageNumber"/>
      </w:rPr>
    </w:pPr>
    <w:r>
      <w:rPr>
        <w:rStyle w:val="PageNumber"/>
      </w:rPr>
      <w:fldChar w:fldCharType="begin"/>
    </w:r>
    <w:r w:rsidR="00DD1EB4">
      <w:rPr>
        <w:rStyle w:val="PageNumber"/>
      </w:rPr>
      <w:instrText xml:space="preserve">PAGE  </w:instrText>
    </w:r>
    <w:r>
      <w:rPr>
        <w:rStyle w:val="PageNumber"/>
      </w:rPr>
      <w:fldChar w:fldCharType="separate"/>
    </w:r>
    <w:r w:rsidR="001D7BCD">
      <w:rPr>
        <w:rStyle w:val="PageNumber"/>
        <w:noProof/>
      </w:rPr>
      <w:t>1</w:t>
    </w:r>
    <w:r>
      <w:rPr>
        <w:rStyle w:val="PageNumber"/>
      </w:rPr>
      <w:fldChar w:fldCharType="end"/>
    </w:r>
  </w:p>
  <w:p w:rsidR="00DD1EB4" w:rsidRDefault="00DD1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B4" w:rsidRDefault="009A7D8E">
    <w:pPr>
      <w:pStyle w:val="Header"/>
      <w:framePr w:wrap="around" w:vAnchor="text" w:hAnchor="margin" w:xAlign="center" w:y="1"/>
      <w:rPr>
        <w:rStyle w:val="PageNumber"/>
      </w:rPr>
    </w:pPr>
    <w:r>
      <w:rPr>
        <w:rStyle w:val="PageNumber"/>
      </w:rPr>
      <w:fldChar w:fldCharType="begin"/>
    </w:r>
    <w:r w:rsidR="00DD1EB4">
      <w:rPr>
        <w:rStyle w:val="PageNumber"/>
      </w:rPr>
      <w:instrText xml:space="preserve">PAGE  </w:instrText>
    </w:r>
    <w:r>
      <w:rPr>
        <w:rStyle w:val="PageNumber"/>
      </w:rPr>
      <w:fldChar w:fldCharType="separate"/>
    </w:r>
    <w:r w:rsidR="004B2EDB">
      <w:rPr>
        <w:rStyle w:val="PageNumber"/>
        <w:noProof/>
      </w:rPr>
      <w:t>5</w:t>
    </w:r>
    <w:r>
      <w:rPr>
        <w:rStyle w:val="PageNumber"/>
      </w:rPr>
      <w:fldChar w:fldCharType="end"/>
    </w:r>
  </w:p>
  <w:tbl>
    <w:tblPr>
      <w:tblW w:w="0" w:type="auto"/>
      <w:tblLayout w:type="fixed"/>
      <w:tblLook w:val="0000"/>
    </w:tblPr>
    <w:tblGrid>
      <w:gridCol w:w="3794"/>
      <w:gridCol w:w="1134"/>
      <w:gridCol w:w="3928"/>
    </w:tblGrid>
    <w:tr w:rsidR="00DD1EB4">
      <w:tc>
        <w:tcPr>
          <w:tcW w:w="3794" w:type="dxa"/>
        </w:tcPr>
        <w:p w:rsidR="00DD1EB4" w:rsidRDefault="00DD1EB4">
          <w:pPr>
            <w:rPr>
              <w:rFonts w:ascii="Arial" w:hAnsi="Arial"/>
              <w:snapToGrid w:val="0"/>
            </w:rPr>
          </w:pPr>
          <w:r>
            <w:rPr>
              <w:rFonts w:ascii="Arial" w:hAnsi="Arial"/>
              <w:snapToGrid w:val="0"/>
            </w:rPr>
            <w:t>Advanced Visual Basic</w:t>
          </w:r>
        </w:p>
      </w:tc>
      <w:tc>
        <w:tcPr>
          <w:tcW w:w="1134" w:type="dxa"/>
        </w:tcPr>
        <w:p w:rsidR="00DD1EB4" w:rsidRDefault="00DD1EB4">
          <w:pPr>
            <w:pStyle w:val="Header"/>
            <w:jc w:val="center"/>
            <w:rPr>
              <w:rFonts w:ascii="Arial" w:hAnsi="Arial"/>
              <w:snapToGrid w:val="0"/>
            </w:rPr>
          </w:pPr>
        </w:p>
      </w:tc>
      <w:tc>
        <w:tcPr>
          <w:tcW w:w="3928" w:type="dxa"/>
        </w:tcPr>
        <w:p w:rsidR="00DD1EB4" w:rsidRDefault="00DD1EB4">
          <w:pPr>
            <w:pStyle w:val="Header"/>
            <w:jc w:val="right"/>
            <w:rPr>
              <w:rFonts w:ascii="Arial" w:hAnsi="Arial"/>
              <w:snapToGrid w:val="0"/>
            </w:rPr>
          </w:pPr>
          <w:r>
            <w:rPr>
              <w:rFonts w:ascii="Arial" w:hAnsi="Arial"/>
              <w:snapToGrid w:val="0"/>
            </w:rPr>
            <w:t>CSD300</w:t>
          </w:r>
        </w:p>
      </w:tc>
    </w:tr>
    <w:tr w:rsidR="00DD1EB4">
      <w:tc>
        <w:tcPr>
          <w:tcW w:w="3794" w:type="dxa"/>
        </w:tcPr>
        <w:p w:rsidR="00DD1EB4" w:rsidRDefault="00DD1EB4">
          <w:pPr>
            <w:rPr>
              <w:rFonts w:ascii="Arial" w:hAnsi="Arial"/>
              <w:snapToGrid w:val="0"/>
            </w:rPr>
          </w:pPr>
        </w:p>
      </w:tc>
      <w:tc>
        <w:tcPr>
          <w:tcW w:w="1134" w:type="dxa"/>
        </w:tcPr>
        <w:p w:rsidR="00DD1EB4" w:rsidRDefault="00DD1EB4">
          <w:pPr>
            <w:pStyle w:val="Header"/>
            <w:jc w:val="center"/>
            <w:rPr>
              <w:rFonts w:ascii="Arial" w:hAnsi="Arial"/>
              <w:snapToGrid w:val="0"/>
            </w:rPr>
          </w:pPr>
        </w:p>
      </w:tc>
      <w:tc>
        <w:tcPr>
          <w:tcW w:w="3928" w:type="dxa"/>
        </w:tcPr>
        <w:p w:rsidR="00DD1EB4" w:rsidRDefault="00DD1EB4">
          <w:pPr>
            <w:pStyle w:val="Header"/>
            <w:jc w:val="right"/>
            <w:rPr>
              <w:rFonts w:ascii="Arial" w:hAnsi="Arial"/>
              <w:snapToGrid w:val="0"/>
            </w:rPr>
          </w:pPr>
        </w:p>
      </w:tc>
    </w:tr>
  </w:tbl>
  <w:p w:rsidR="00DD1EB4" w:rsidRDefault="00DD1EB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019B"/>
    <w:multiLevelType w:val="hybridMultilevel"/>
    <w:tmpl w:val="E708A72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843009"/>
    <w:multiLevelType w:val="hybridMultilevel"/>
    <w:tmpl w:val="173E11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E24BF1"/>
    <w:multiLevelType w:val="hybridMultilevel"/>
    <w:tmpl w:val="31700B58"/>
    <w:lvl w:ilvl="0" w:tplc="E08CDAE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225A0B21"/>
    <w:multiLevelType w:val="hybridMultilevel"/>
    <w:tmpl w:val="AAB696DE"/>
    <w:lvl w:ilvl="0" w:tplc="2C10D1EA">
      <w:start w:val="2"/>
      <w:numFmt w:val="decimal"/>
      <w:lvlText w:val="%1."/>
      <w:lvlJc w:val="left"/>
      <w:pPr>
        <w:tabs>
          <w:tab w:val="num" w:pos="585"/>
        </w:tabs>
        <w:ind w:left="585" w:hanging="465"/>
      </w:pPr>
      <w:rPr>
        <w:rFonts w:hint="default"/>
      </w:rPr>
    </w:lvl>
    <w:lvl w:ilvl="1" w:tplc="10090019">
      <w:start w:val="1"/>
      <w:numFmt w:val="lowerLetter"/>
      <w:lvlText w:val="%2."/>
      <w:lvlJc w:val="left"/>
      <w:pPr>
        <w:tabs>
          <w:tab w:val="num" w:pos="1200"/>
        </w:tabs>
        <w:ind w:left="1200" w:hanging="360"/>
      </w:p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9315208"/>
    <w:multiLevelType w:val="hybridMultilevel"/>
    <w:tmpl w:val="635AF824"/>
    <w:lvl w:ilvl="0" w:tplc="08F896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6AC0A4A"/>
    <w:multiLevelType w:val="hybridMultilevel"/>
    <w:tmpl w:val="DCBA60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BD46FA0"/>
    <w:multiLevelType w:val="hybridMultilevel"/>
    <w:tmpl w:val="56BE29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CA66501"/>
    <w:multiLevelType w:val="hybridMultilevel"/>
    <w:tmpl w:val="19AC3014"/>
    <w:lvl w:ilvl="0" w:tplc="10090001">
      <w:start w:val="1"/>
      <w:numFmt w:val="bullet"/>
      <w:lvlText w:val=""/>
      <w:lvlJc w:val="left"/>
      <w:pPr>
        <w:tabs>
          <w:tab w:val="num" w:pos="675"/>
        </w:tabs>
        <w:ind w:left="675"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1E658D5"/>
    <w:multiLevelType w:val="hybridMultilevel"/>
    <w:tmpl w:val="85F0AED8"/>
    <w:lvl w:ilvl="0" w:tplc="2056D1F0">
      <w:start w:val="6"/>
      <w:numFmt w:val="decimal"/>
      <w:lvlText w:val="%1."/>
      <w:lvlJc w:val="left"/>
      <w:pPr>
        <w:tabs>
          <w:tab w:val="num" w:pos="123"/>
        </w:tabs>
        <w:ind w:left="123" w:hanging="645"/>
      </w:pPr>
      <w:rPr>
        <w:rFonts w:hint="default"/>
      </w:rPr>
    </w:lvl>
    <w:lvl w:ilvl="1" w:tplc="10090019" w:tentative="1">
      <w:start w:val="1"/>
      <w:numFmt w:val="lowerLetter"/>
      <w:lvlText w:val="%2."/>
      <w:lvlJc w:val="left"/>
      <w:pPr>
        <w:tabs>
          <w:tab w:val="num" w:pos="558"/>
        </w:tabs>
        <w:ind w:left="558" w:hanging="360"/>
      </w:pPr>
    </w:lvl>
    <w:lvl w:ilvl="2" w:tplc="1009001B" w:tentative="1">
      <w:start w:val="1"/>
      <w:numFmt w:val="lowerRoman"/>
      <w:lvlText w:val="%3."/>
      <w:lvlJc w:val="right"/>
      <w:pPr>
        <w:tabs>
          <w:tab w:val="num" w:pos="1278"/>
        </w:tabs>
        <w:ind w:left="1278" w:hanging="180"/>
      </w:pPr>
    </w:lvl>
    <w:lvl w:ilvl="3" w:tplc="1009000F" w:tentative="1">
      <w:start w:val="1"/>
      <w:numFmt w:val="decimal"/>
      <w:lvlText w:val="%4."/>
      <w:lvlJc w:val="left"/>
      <w:pPr>
        <w:tabs>
          <w:tab w:val="num" w:pos="1998"/>
        </w:tabs>
        <w:ind w:left="1998" w:hanging="360"/>
      </w:pPr>
    </w:lvl>
    <w:lvl w:ilvl="4" w:tplc="10090019" w:tentative="1">
      <w:start w:val="1"/>
      <w:numFmt w:val="lowerLetter"/>
      <w:lvlText w:val="%5."/>
      <w:lvlJc w:val="left"/>
      <w:pPr>
        <w:tabs>
          <w:tab w:val="num" w:pos="2718"/>
        </w:tabs>
        <w:ind w:left="2718" w:hanging="360"/>
      </w:pPr>
    </w:lvl>
    <w:lvl w:ilvl="5" w:tplc="1009001B" w:tentative="1">
      <w:start w:val="1"/>
      <w:numFmt w:val="lowerRoman"/>
      <w:lvlText w:val="%6."/>
      <w:lvlJc w:val="right"/>
      <w:pPr>
        <w:tabs>
          <w:tab w:val="num" w:pos="3438"/>
        </w:tabs>
        <w:ind w:left="3438" w:hanging="180"/>
      </w:pPr>
    </w:lvl>
    <w:lvl w:ilvl="6" w:tplc="1009000F" w:tentative="1">
      <w:start w:val="1"/>
      <w:numFmt w:val="decimal"/>
      <w:lvlText w:val="%7."/>
      <w:lvlJc w:val="left"/>
      <w:pPr>
        <w:tabs>
          <w:tab w:val="num" w:pos="4158"/>
        </w:tabs>
        <w:ind w:left="4158" w:hanging="360"/>
      </w:pPr>
    </w:lvl>
    <w:lvl w:ilvl="7" w:tplc="10090019" w:tentative="1">
      <w:start w:val="1"/>
      <w:numFmt w:val="lowerLetter"/>
      <w:lvlText w:val="%8."/>
      <w:lvlJc w:val="left"/>
      <w:pPr>
        <w:tabs>
          <w:tab w:val="num" w:pos="4878"/>
        </w:tabs>
        <w:ind w:left="4878" w:hanging="360"/>
      </w:pPr>
    </w:lvl>
    <w:lvl w:ilvl="8" w:tplc="1009001B" w:tentative="1">
      <w:start w:val="1"/>
      <w:numFmt w:val="lowerRoman"/>
      <w:lvlText w:val="%9."/>
      <w:lvlJc w:val="right"/>
      <w:pPr>
        <w:tabs>
          <w:tab w:val="num" w:pos="5598"/>
        </w:tabs>
        <w:ind w:left="5598" w:hanging="180"/>
      </w:pPr>
    </w:lvl>
  </w:abstractNum>
  <w:abstractNum w:abstractNumId="25">
    <w:nsid w:val="730F522F"/>
    <w:multiLevelType w:val="hybridMultilevel"/>
    <w:tmpl w:val="F5C29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0"/>
  </w:num>
  <w:num w:numId="4">
    <w:abstractNumId w:val="19"/>
  </w:num>
  <w:num w:numId="5">
    <w:abstractNumId w:val="27"/>
  </w:num>
  <w:num w:numId="6">
    <w:abstractNumId w:val="6"/>
  </w:num>
  <w:num w:numId="7">
    <w:abstractNumId w:val="2"/>
  </w:num>
  <w:num w:numId="8">
    <w:abstractNumId w:val="17"/>
  </w:num>
  <w:num w:numId="9">
    <w:abstractNumId w:val="20"/>
  </w:num>
  <w:num w:numId="10">
    <w:abstractNumId w:val="7"/>
  </w:num>
  <w:num w:numId="11">
    <w:abstractNumId w:val="15"/>
  </w:num>
  <w:num w:numId="12">
    <w:abstractNumId w:val="0"/>
  </w:num>
  <w:num w:numId="13">
    <w:abstractNumId w:val="12"/>
  </w:num>
  <w:num w:numId="14">
    <w:abstractNumId w:val="1"/>
  </w:num>
  <w:num w:numId="15">
    <w:abstractNumId w:val="16"/>
  </w:num>
  <w:num w:numId="16">
    <w:abstractNumId w:val="18"/>
  </w:num>
  <w:num w:numId="17">
    <w:abstractNumId w:val="4"/>
  </w:num>
  <w:num w:numId="18">
    <w:abstractNumId w:val="23"/>
  </w:num>
  <w:num w:numId="19">
    <w:abstractNumId w:val="21"/>
  </w:num>
  <w:num w:numId="20">
    <w:abstractNumId w:val="25"/>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5"/>
  </w:num>
  <w:num w:numId="25">
    <w:abstractNumId w:val="14"/>
  </w:num>
  <w:num w:numId="26">
    <w:abstractNumId w:val="24"/>
  </w:num>
  <w:num w:numId="27">
    <w:abstractNumId w:val="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0B19"/>
    <w:rsid w:val="00037737"/>
    <w:rsid w:val="000867ED"/>
    <w:rsid w:val="00090F20"/>
    <w:rsid w:val="00093C37"/>
    <w:rsid w:val="000D26A4"/>
    <w:rsid w:val="000D68C7"/>
    <w:rsid w:val="0011341A"/>
    <w:rsid w:val="001D7BCD"/>
    <w:rsid w:val="00302388"/>
    <w:rsid w:val="003B3A10"/>
    <w:rsid w:val="004145D4"/>
    <w:rsid w:val="00463739"/>
    <w:rsid w:val="004B2EDB"/>
    <w:rsid w:val="005226FB"/>
    <w:rsid w:val="00596070"/>
    <w:rsid w:val="005A4E57"/>
    <w:rsid w:val="005C6F45"/>
    <w:rsid w:val="0063453B"/>
    <w:rsid w:val="006439D4"/>
    <w:rsid w:val="00693836"/>
    <w:rsid w:val="006C293F"/>
    <w:rsid w:val="006E144B"/>
    <w:rsid w:val="00706BDC"/>
    <w:rsid w:val="00743AD3"/>
    <w:rsid w:val="007A1927"/>
    <w:rsid w:val="007E74DE"/>
    <w:rsid w:val="008A44D6"/>
    <w:rsid w:val="00901833"/>
    <w:rsid w:val="0090494F"/>
    <w:rsid w:val="00992F17"/>
    <w:rsid w:val="009A7D8E"/>
    <w:rsid w:val="009C7B8C"/>
    <w:rsid w:val="00A7122B"/>
    <w:rsid w:val="00B752AB"/>
    <w:rsid w:val="00B949C6"/>
    <w:rsid w:val="00BD31EC"/>
    <w:rsid w:val="00C00EE1"/>
    <w:rsid w:val="00C95ED0"/>
    <w:rsid w:val="00CD69D3"/>
    <w:rsid w:val="00DD1EB4"/>
    <w:rsid w:val="00E30B19"/>
    <w:rsid w:val="00E312B3"/>
    <w:rsid w:val="00E52CC5"/>
    <w:rsid w:val="00E76864"/>
    <w:rsid w:val="00E9299A"/>
    <w:rsid w:val="00EC7D48"/>
    <w:rsid w:val="00EF374E"/>
    <w:rsid w:val="00F139C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99A"/>
    <w:rPr>
      <w:sz w:val="24"/>
      <w:lang w:val="en-US" w:eastAsia="en-US"/>
    </w:rPr>
  </w:style>
  <w:style w:type="paragraph" w:styleId="Heading1">
    <w:name w:val="heading 1"/>
    <w:basedOn w:val="Normal"/>
    <w:next w:val="Normal"/>
    <w:qFormat/>
    <w:rsid w:val="009A7D8E"/>
    <w:pPr>
      <w:keepNext/>
      <w:jc w:val="center"/>
      <w:outlineLvl w:val="0"/>
    </w:pPr>
    <w:rPr>
      <w:b/>
      <w:u w:val="single"/>
      <w:lang w:val="en-GB"/>
    </w:rPr>
  </w:style>
  <w:style w:type="paragraph" w:styleId="Heading2">
    <w:name w:val="heading 2"/>
    <w:basedOn w:val="Normal"/>
    <w:next w:val="Normal"/>
    <w:link w:val="Heading2Char"/>
    <w:qFormat/>
    <w:rsid w:val="009A7D8E"/>
    <w:pPr>
      <w:keepNext/>
      <w:jc w:val="center"/>
      <w:outlineLvl w:val="1"/>
    </w:pPr>
    <w:rPr>
      <w:b/>
      <w:lang w:val="en-GB"/>
    </w:rPr>
  </w:style>
  <w:style w:type="paragraph" w:styleId="Heading3">
    <w:name w:val="heading 3"/>
    <w:basedOn w:val="Normal"/>
    <w:next w:val="Normal"/>
    <w:qFormat/>
    <w:rsid w:val="009A7D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A7D8E"/>
    <w:rPr>
      <w:rFonts w:ascii="Arial" w:hAnsi="Arial"/>
    </w:rPr>
  </w:style>
  <w:style w:type="paragraph" w:styleId="Header">
    <w:name w:val="header"/>
    <w:basedOn w:val="Normal"/>
    <w:rsid w:val="009A7D8E"/>
    <w:pPr>
      <w:tabs>
        <w:tab w:val="center" w:pos="4320"/>
        <w:tab w:val="right" w:pos="8640"/>
      </w:tabs>
    </w:pPr>
  </w:style>
  <w:style w:type="paragraph" w:styleId="Footer">
    <w:name w:val="footer"/>
    <w:basedOn w:val="Normal"/>
    <w:rsid w:val="009A7D8E"/>
    <w:pPr>
      <w:tabs>
        <w:tab w:val="center" w:pos="4320"/>
        <w:tab w:val="right" w:pos="8640"/>
      </w:tabs>
    </w:pPr>
  </w:style>
  <w:style w:type="character" w:styleId="PageNumber">
    <w:name w:val="page number"/>
    <w:basedOn w:val="DefaultParagraphFont"/>
    <w:rsid w:val="009A7D8E"/>
  </w:style>
  <w:style w:type="character" w:styleId="LineNumber">
    <w:name w:val="line number"/>
    <w:basedOn w:val="DefaultParagraphFont"/>
    <w:rsid w:val="009A7D8E"/>
  </w:style>
  <w:style w:type="paragraph" w:styleId="BodyTextIndent">
    <w:name w:val="Body Text Indent"/>
    <w:basedOn w:val="Normal"/>
    <w:rsid w:val="009A7D8E"/>
    <w:pPr>
      <w:ind w:left="450" w:hanging="450"/>
    </w:pPr>
    <w:rPr>
      <w:lang w:val="en-GB"/>
    </w:rPr>
  </w:style>
  <w:style w:type="paragraph" w:styleId="BalloonText">
    <w:name w:val="Balloon Text"/>
    <w:basedOn w:val="Normal"/>
    <w:semiHidden/>
    <w:rsid w:val="00037737"/>
    <w:rPr>
      <w:rFonts w:ascii="Tahoma" w:hAnsi="Tahoma" w:cs="Tahoma"/>
      <w:sz w:val="16"/>
      <w:szCs w:val="16"/>
    </w:rPr>
  </w:style>
  <w:style w:type="character" w:customStyle="1" w:styleId="Heading2Char">
    <w:name w:val="Heading 2 Char"/>
    <w:basedOn w:val="DefaultParagraphFont"/>
    <w:link w:val="Heading2"/>
    <w:rsid w:val="000867ED"/>
    <w:rPr>
      <w:b/>
      <w:sz w:val="24"/>
      <w:lang w:val="en-GB"/>
    </w:rPr>
  </w:style>
  <w:style w:type="paragraph" w:customStyle="1" w:styleId="Default">
    <w:name w:val="Default"/>
    <w:rsid w:val="007A1927"/>
    <w:pPr>
      <w:autoSpaceDE w:val="0"/>
      <w:autoSpaceDN w:val="0"/>
      <w:adjustRightInd w:val="0"/>
    </w:pPr>
    <w:rPr>
      <w:rFonts w:ascii="Arial" w:hAnsi="Arial" w:cs="Arial"/>
      <w:color w:val="000000"/>
      <w:sz w:val="24"/>
      <w:szCs w:val="24"/>
    </w:rPr>
  </w:style>
  <w:style w:type="character" w:styleId="Hyperlink">
    <w:name w:val="Hyperlink"/>
    <w:basedOn w:val="DefaultParagraphFont"/>
    <w:rsid w:val="007A1927"/>
    <w:rPr>
      <w:color w:val="0000FF"/>
      <w:u w:val="single"/>
    </w:rPr>
  </w:style>
  <w:style w:type="paragraph" w:styleId="NormalWeb">
    <w:name w:val="Normal (Web)"/>
    <w:basedOn w:val="Normal"/>
    <w:uiPriority w:val="99"/>
    <w:unhideWhenUsed/>
    <w:rsid w:val="007A1927"/>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21089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4EB61-C8A0-4A88-8721-9E32391B80FF}"/>
</file>

<file path=customXml/itemProps2.xml><?xml version="1.0" encoding="utf-8"?>
<ds:datastoreItem xmlns:ds="http://schemas.openxmlformats.org/officeDocument/2006/customXml" ds:itemID="{3B44C65A-A840-4162-A63A-64C37744DDA3}"/>
</file>

<file path=customXml/itemProps3.xml><?xml version="1.0" encoding="utf-8"?>
<ds:datastoreItem xmlns:ds="http://schemas.openxmlformats.org/officeDocument/2006/customXml" ds:itemID="{23A6F7D0-8678-44D7-8477-1E40B5BB09CD}"/>
</file>

<file path=docProps/app.xml><?xml version="1.0" encoding="utf-8"?>
<Properties xmlns="http://schemas.openxmlformats.org/officeDocument/2006/extended-properties" xmlns:vt="http://schemas.openxmlformats.org/officeDocument/2006/docPropsVTypes">
  <Template>Normal.dotm</Template>
  <TotalTime>0</TotalTime>
  <Pages>6</Pages>
  <Words>883</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2011-01-06T14:26:00Z</cp:lastPrinted>
  <dcterms:created xsi:type="dcterms:W3CDTF">2011-01-06T14:26:00Z</dcterms:created>
  <dcterms:modified xsi:type="dcterms:W3CDTF">2011-01-07T16:14:00Z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6191200</vt:r8>
  </property>
</Properties>
</file>